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3FD" w:rsidRPr="006E2EEC" w:rsidRDefault="006E2EEC" w:rsidP="00345793">
      <w:pPr>
        <w:spacing w:line="305" w:lineRule="auto"/>
        <w:ind w:firstLine="720"/>
        <w:jc w:val="right"/>
        <w:rPr>
          <w:rFonts w:ascii="Times New Roman" w:hAnsi="Times New Roman"/>
          <w:b/>
          <w:i/>
          <w:sz w:val="24"/>
          <w:szCs w:val="24"/>
        </w:rPr>
      </w:pPr>
      <w:r w:rsidRPr="006E2EEC">
        <w:rPr>
          <w:rFonts w:ascii="Times New Roman" w:hAnsi="Times New Roman"/>
          <w:b/>
          <w:i/>
          <w:sz w:val="24"/>
          <w:szCs w:val="24"/>
        </w:rPr>
        <w:t>Пречишћен текст</w:t>
      </w:r>
    </w:p>
    <w:p w:rsidR="002E33FD" w:rsidRDefault="002E33FD" w:rsidP="00345793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основу члана 119. став 1. тачка 1) Закона о основама система образовања и васпитања (,,Сл. гласник РС", бр.88/2017 - даље: Закон), Школски одбор Гимназије ,,Светозар Марковић''  у Суботици, </w:t>
      </w:r>
      <w:r w:rsidR="00345793">
        <w:rPr>
          <w:rFonts w:ascii="Times New Roman" w:hAnsi="Times New Roman"/>
          <w:sz w:val="24"/>
          <w:szCs w:val="24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 седници одржаној дана  26.2.2018.</w:t>
      </w:r>
      <w:r w:rsidR="00345793">
        <w:rPr>
          <w:rFonts w:ascii="Times New Roman" w:hAnsi="Times New Roman"/>
          <w:sz w:val="24"/>
          <w:szCs w:val="24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 xml:space="preserve">године, донео је </w:t>
      </w:r>
    </w:p>
    <w:p w:rsidR="00CA6DFE" w:rsidRPr="002E33FD" w:rsidRDefault="00CA6DFE" w:rsidP="00345793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CD5A12">
      <w:pPr>
        <w:pStyle w:val="normal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b/>
          <w:bCs/>
          <w:sz w:val="52"/>
          <w:szCs w:val="52"/>
          <w:lang w:val="de-DE"/>
        </w:rPr>
      </w:pPr>
      <w:r w:rsidRPr="002E33FD">
        <w:rPr>
          <w:rFonts w:ascii="Times New Roman" w:hAnsi="Times New Roman" w:cs="Times New Roman"/>
          <w:b/>
          <w:bCs/>
          <w:sz w:val="52"/>
          <w:szCs w:val="52"/>
          <w:lang w:val="de-DE"/>
        </w:rPr>
        <w:t>СТАТУТ</w:t>
      </w:r>
      <w:r w:rsidRPr="002E33FD">
        <w:rPr>
          <w:rFonts w:ascii="Times New Roman" w:hAnsi="Times New Roman" w:cs="Times New Roman"/>
          <w:b/>
          <w:bCs/>
          <w:sz w:val="52"/>
          <w:szCs w:val="52"/>
          <w:lang w:val="de-DE"/>
        </w:rPr>
        <w:br/>
        <w:t>Гимназије „Светозар Марковић“</w:t>
      </w:r>
    </w:p>
    <w:p w:rsidR="002E33FD" w:rsidRPr="002E33FD" w:rsidRDefault="002E33FD" w:rsidP="00CD5A12">
      <w:pPr>
        <w:pStyle w:val="normal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de-DE"/>
        </w:rPr>
      </w:pPr>
      <w:bookmarkStart w:id="0" w:name="str_1"/>
      <w:bookmarkEnd w:id="0"/>
      <w:r w:rsidRPr="002E33FD">
        <w:rPr>
          <w:rFonts w:ascii="Times New Roman" w:hAnsi="Times New Roman" w:cs="Times New Roman"/>
          <w:i w:val="0"/>
          <w:lang w:val="de-DE"/>
        </w:rPr>
        <w:t>I Основне одредбе</w:t>
      </w:r>
    </w:p>
    <w:p w:rsidR="002E33FD" w:rsidRPr="002E33FD" w:rsidRDefault="002E33FD" w:rsidP="00CD5A12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CD5A12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1.</w:t>
      </w:r>
    </w:p>
    <w:p w:rsidR="00CA6DFE" w:rsidRDefault="00CA6DFE" w:rsidP="00CD5A12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Статут је основни општи акт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којим се ближе уређују организација, начин рада, управљање и руковођење у установи, поступање органа установе ради обезбеђивања остваривања права ученика, заштите и безбедности ученика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друга питања од значаја за остваривање образовања и васпитања и рад Гимназије „Светозар Марковић“ (даље: Школа), у складу са Законом. </w:t>
      </w:r>
    </w:p>
    <w:p w:rsid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2.</w:t>
      </w:r>
    </w:p>
    <w:p w:rsidR="00CA6DFE" w:rsidRDefault="00CA6DFE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Школа је установа која обавља делатност средњег </w:t>
      </w:r>
      <w:r w:rsidRPr="002E33FD">
        <w:rPr>
          <w:rFonts w:ascii="Times New Roman" w:hAnsi="Times New Roman" w:cs="Times New Roman"/>
          <w:sz w:val="24"/>
          <w:szCs w:val="24"/>
        </w:rPr>
        <w:t>општег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образовања и васпитања у складу са Уставом Републике Србије, важећим законима и подзаконским актима из области образовања и васпитања, колективним уговор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м и овим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татутом.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Делатност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средњег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делатност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непосредног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друштвеног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интереса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јавна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служба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345793" w:rsidRDefault="00345793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3.</w:t>
      </w:r>
    </w:p>
    <w:p w:rsidR="00CA6DFE" w:rsidRDefault="00CA6DFE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Школа послује средствима у јавној својини и </w:t>
      </w:r>
      <w:r w:rsidRPr="002E33FD">
        <w:rPr>
          <w:rFonts w:ascii="Times New Roman" w:hAnsi="Times New Roman" w:cs="Times New Roman"/>
          <w:sz w:val="24"/>
          <w:szCs w:val="24"/>
        </w:rPr>
        <w:t>сопственим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средствима, у складу са Законом.</w:t>
      </w:r>
    </w:p>
    <w:p w:rsidR="002E33FD" w:rsidRDefault="002E33FD" w:rsidP="00345793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bookmarkStart w:id="1" w:name="str_2"/>
      <w:bookmarkEnd w:id="1"/>
      <w:r w:rsidRPr="002E33FD">
        <w:rPr>
          <w:rFonts w:ascii="Times New Roman" w:hAnsi="Times New Roman" w:cs="Times New Roman"/>
          <w:lang w:val="de-DE"/>
        </w:rPr>
        <w:lastRenderedPageBreak/>
        <w:t>II Правни положај школе</w:t>
      </w:r>
    </w:p>
    <w:p w:rsidR="00345793" w:rsidRPr="002E33FD" w:rsidRDefault="00345793" w:rsidP="00345793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4.</w:t>
      </w:r>
    </w:p>
    <w:p w:rsidR="00345793" w:rsidRPr="002E33FD" w:rsidRDefault="00345793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Назив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коле је: Гимназија „Светозар Марковић“. </w:t>
      </w: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Седиште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улица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Петефи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Шандора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број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1.</w:t>
      </w: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Оснивач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 је Аутономна Покрајина Војводина.</w:t>
      </w: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Школа је правно лице са статусом установе, која обавља делатност средњег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способности.</w:t>
      </w: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Школа је носилац права, обавеза и одговорности у остваривању делатности средњег образовања и васпитања, у складу са Законом. За своје обавезе у правном промету са трећим лицима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кола одговара свим средствима којима располаже.</w:t>
      </w:r>
    </w:p>
    <w:p w:rsidR="002E33FD" w:rsidRPr="002E33FD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5.</w:t>
      </w:r>
    </w:p>
    <w:p w:rsidR="00345793" w:rsidRPr="002E33FD" w:rsidRDefault="00345793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Школа је основана 27.7.1956. </w:t>
      </w:r>
      <w:r w:rsidRPr="002E33FD">
        <w:rPr>
          <w:rFonts w:ascii="Times New Roman" w:hAnsi="Times New Roman" w:cs="Times New Roman"/>
          <w:sz w:val="24"/>
          <w:szCs w:val="24"/>
        </w:rPr>
        <w:t>године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Решењем </w:t>
      </w:r>
      <w:r w:rsidRPr="002E33FD">
        <w:rPr>
          <w:rFonts w:ascii="Times New Roman" w:hAnsi="Times New Roman" w:cs="Times New Roman"/>
          <w:sz w:val="24"/>
          <w:szCs w:val="24"/>
        </w:rPr>
        <w:t>Народног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среза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Решењем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Покрајинског секретаријата за образовање, науку и културу Нови Сад, бр.61-411/72 од 30. марта 1973. </w:t>
      </w:r>
      <w:r w:rsidRPr="002E33FD">
        <w:rPr>
          <w:rFonts w:ascii="Times New Roman" w:hAnsi="Times New Roman" w:cs="Times New Roman"/>
          <w:sz w:val="24"/>
          <w:szCs w:val="24"/>
        </w:rPr>
        <w:t>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одине, </w:t>
      </w:r>
      <w:r w:rsidRPr="002E33FD">
        <w:rPr>
          <w:rFonts w:ascii="Times New Roman" w:hAnsi="Times New Roman" w:cs="Times New Roman"/>
          <w:sz w:val="24"/>
          <w:szCs w:val="24"/>
        </w:rPr>
        <w:t>утврђени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услови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почетак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2E33FD">
        <w:rPr>
          <w:rFonts w:ascii="Times New Roman" w:hAnsi="Times New Roman" w:cs="Times New Roman"/>
          <w:sz w:val="24"/>
          <w:szCs w:val="24"/>
        </w:rPr>
        <w:t>Специјализоване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гимназије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математичког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језичког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смера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) .</w:t>
      </w: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21. јануара 1974. </w:t>
      </w:r>
      <w:r w:rsidRPr="002E33FD">
        <w:rPr>
          <w:rFonts w:ascii="Times New Roman" w:hAnsi="Times New Roman" w:cs="Times New Roman"/>
          <w:sz w:val="24"/>
          <w:szCs w:val="24"/>
        </w:rPr>
        <w:t>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одине, </w:t>
      </w:r>
      <w:r w:rsidRPr="002E33FD">
        <w:rPr>
          <w:rFonts w:ascii="Times New Roman" w:hAnsi="Times New Roman" w:cs="Times New Roman"/>
          <w:sz w:val="24"/>
          <w:szCs w:val="24"/>
        </w:rPr>
        <w:t>Решењем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број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137/73, уписана у судски регистар код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Окружног привредног суда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у Суботици (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бројем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регистарског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уло</w:t>
      </w:r>
      <w:r w:rsidRPr="002E33FD">
        <w:rPr>
          <w:rFonts w:ascii="Times New Roman" w:hAnsi="Times New Roman" w:cs="Times New Roman"/>
          <w:sz w:val="24"/>
          <w:szCs w:val="24"/>
        </w:rPr>
        <w:t>шка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: 81). Решењем </w:t>
      </w:r>
      <w:r w:rsidRPr="002E33FD">
        <w:rPr>
          <w:rFonts w:ascii="Times New Roman" w:hAnsi="Times New Roman" w:cs="Times New Roman"/>
          <w:sz w:val="24"/>
          <w:szCs w:val="24"/>
        </w:rPr>
        <w:t>Трговинског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број Фи. 1685/2002 од 19. јуна 2002. </w:t>
      </w:r>
      <w:r w:rsidRPr="002E33FD">
        <w:rPr>
          <w:rFonts w:ascii="Times New Roman" w:hAnsi="Times New Roman" w:cs="Times New Roman"/>
          <w:sz w:val="24"/>
          <w:szCs w:val="24"/>
        </w:rPr>
        <w:t>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одине,  утврђен је као број регистарског улошка број 5-31, уместо дотадашњег броја 5-81.</w:t>
      </w:r>
    </w:p>
    <w:p w:rsid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Основни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удруженог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30.5.1989. </w:t>
      </w:r>
      <w:r w:rsidRPr="002E33FD">
        <w:rPr>
          <w:rFonts w:ascii="Times New Roman" w:hAnsi="Times New Roman" w:cs="Times New Roman"/>
          <w:sz w:val="24"/>
          <w:szCs w:val="24"/>
        </w:rPr>
        <w:t>године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донео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Решење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број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Фи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348/89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промени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назива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Гимназија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,,</w:t>
      </w:r>
      <w:r w:rsidRPr="002E33FD">
        <w:rPr>
          <w:rFonts w:ascii="Times New Roman" w:hAnsi="Times New Roman" w:cs="Times New Roman"/>
          <w:sz w:val="24"/>
          <w:szCs w:val="24"/>
        </w:rPr>
        <w:t>Светозар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Марковић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</w:p>
    <w:p w:rsidR="002E33FD" w:rsidRPr="002E33FD" w:rsidRDefault="00345793" w:rsidP="00345793">
      <w:pPr>
        <w:shd w:val="clear" w:color="auto" w:fill="FFFFFF"/>
        <w:tabs>
          <w:tab w:val="left" w:leader="underscore" w:pos="5290"/>
          <w:tab w:val="left" w:leader="underscore" w:pos="6422"/>
        </w:tabs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>Национални савет мађарске националне мањине је на деветој редовној седници одржаној дана 5. 4. 2011. године закључком број З/40/2011 Школу прогласио  установом од посебног значаја за мађарску националну мањину, водећи рачуна о броју ученика који уче на мађарском наставном језику, броју наставника који држе наставу на мађарском језику, као и регионалном значају установе.</w:t>
      </w:r>
    </w:p>
    <w:p w:rsidR="002E33FD" w:rsidRPr="002E33FD" w:rsidRDefault="002E33FD" w:rsidP="00345793">
      <w:pPr>
        <w:shd w:val="clear" w:color="auto" w:fill="FFFFFF"/>
        <w:tabs>
          <w:tab w:val="left" w:leader="underscore" w:pos="5290"/>
          <w:tab w:val="left" w:leader="underscore" w:pos="6422"/>
        </w:tabs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lastRenderedPageBreak/>
        <w:t>Национални савет хрватске  националне мањине је на седамнаестој редовној седници одржаној дана 5. 11. 2011. године одлуком број 1-66/2011 Школу прогласио  установом од посебног значаја за хрватску  националну мањину.</w:t>
      </w:r>
    </w:p>
    <w:p w:rsidR="00345793" w:rsidRDefault="00345793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str_3"/>
      <w:bookmarkEnd w:id="2"/>
    </w:p>
    <w:p w:rsid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6.</w:t>
      </w:r>
    </w:p>
    <w:p w:rsidR="00345793" w:rsidRPr="002E33FD" w:rsidRDefault="00345793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Образовно-васпитна делатност обавља се на српском, мађарском и хрватском језику, реализацијом наставног плана и програма за гимназије, у четворогодишњем трајању.</w:t>
      </w:r>
    </w:p>
    <w:p w:rsidR="002E33FD" w:rsidRPr="002E33FD" w:rsidRDefault="002E33FD" w:rsidP="00345793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bookmarkStart w:id="3" w:name="str_4"/>
      <w:bookmarkEnd w:id="3"/>
      <w:r w:rsidRPr="002E33FD">
        <w:rPr>
          <w:rFonts w:ascii="Times New Roman" w:hAnsi="Times New Roman" w:cs="Times New Roman"/>
          <w:lang w:val="de-DE"/>
        </w:rPr>
        <w:t>III Заступање и представљање</w:t>
      </w:r>
    </w:p>
    <w:p w:rsidR="002E33FD" w:rsidRPr="002E33FD" w:rsidRDefault="002E33FD" w:rsidP="00345793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7.</w:t>
      </w:r>
    </w:p>
    <w:p w:rsidR="00345793" w:rsidRPr="002E33FD" w:rsidRDefault="00345793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345793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Школу заступа и представља директор. У оквиру својих овлашћења,  директор може дати </w:t>
      </w:r>
      <w:r w:rsidRPr="002E33FD">
        <w:rPr>
          <w:rFonts w:ascii="Times New Roman" w:hAnsi="Times New Roman" w:cs="Times New Roman"/>
          <w:sz w:val="24"/>
          <w:szCs w:val="24"/>
        </w:rPr>
        <w:t>запосленом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другом лицу пуномоћје за заступање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 у одређеним пословима.</w:t>
      </w:r>
    </w:p>
    <w:p w:rsidR="002E33FD" w:rsidRPr="002E33FD" w:rsidRDefault="002E33FD" w:rsidP="00345793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  <w:lang w:val="de-DE"/>
        </w:rPr>
        <w:t xml:space="preserve">У случају привремене одсутности или спречености директора да обавља дужност, замењује га наставник или стручни сарадник </w:t>
      </w:r>
      <w:r w:rsidRPr="002E33FD">
        <w:rPr>
          <w:rFonts w:ascii="Times New Roman" w:hAnsi="Times New Roman"/>
          <w:sz w:val="24"/>
          <w:szCs w:val="24"/>
        </w:rPr>
        <w:t>Ш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коле на основу овлашћења директора,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CD5A12">
      <w:pPr>
        <w:pStyle w:val="wyq110---naslov-clana"/>
        <w:spacing w:before="0" w:after="0" w:line="305" w:lineRule="auto"/>
        <w:ind w:firstLine="720"/>
        <w:jc w:val="left"/>
        <w:rPr>
          <w:rFonts w:ascii="Times New Roman" w:hAnsi="Times New Roman" w:cs="Times New Roman"/>
          <w:lang w:val="de-DE"/>
        </w:rPr>
      </w:pPr>
    </w:p>
    <w:p w:rsidR="002E33FD" w:rsidRPr="002E33FD" w:rsidRDefault="002E33FD" w:rsidP="00345793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r w:rsidRPr="002E33FD">
        <w:rPr>
          <w:rFonts w:ascii="Times New Roman" w:hAnsi="Times New Roman" w:cs="Times New Roman"/>
          <w:lang w:val="de-DE"/>
        </w:rPr>
        <w:t>IV Печати и штамбиљи</w:t>
      </w:r>
    </w:p>
    <w:p w:rsidR="002E33FD" w:rsidRPr="002E33FD" w:rsidRDefault="002E33FD" w:rsidP="00345793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Pr="002E33FD" w:rsidRDefault="002E33FD" w:rsidP="00345793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8.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Школа у свом раду користи: 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  <w:lang w:val="de-DE"/>
        </w:rPr>
        <w:t xml:space="preserve">а)  </w:t>
      </w:r>
      <w:r w:rsidRPr="002E33FD">
        <w:rPr>
          <w:rFonts w:ascii="Times New Roman" w:hAnsi="Times New Roman"/>
          <w:b/>
          <w:sz w:val="24"/>
          <w:szCs w:val="24"/>
        </w:rPr>
        <w:t>један</w:t>
      </w:r>
      <w:r w:rsidRPr="002E33F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b/>
          <w:sz w:val="24"/>
          <w:szCs w:val="24"/>
        </w:rPr>
        <w:t>примерак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печата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округлог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грбом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Републике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Србије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грбом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традиционалним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грбом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Војводине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средини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пречника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50 </w:t>
      </w:r>
      <w:r w:rsidRPr="002E33FD">
        <w:rPr>
          <w:rFonts w:ascii="Times New Roman" w:hAnsi="Times New Roman"/>
          <w:sz w:val="24"/>
          <w:szCs w:val="24"/>
        </w:rPr>
        <w:t>мм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Текст печата исписан је у концентричним круговима око грба, на српском језику ћириличним писмом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на мађарском и хрватском језику и писму (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даљем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тексту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E33FD">
        <w:rPr>
          <w:rFonts w:ascii="Times New Roman" w:hAnsi="Times New Roman" w:cs="Times New Roman"/>
          <w:sz w:val="24"/>
          <w:szCs w:val="24"/>
        </w:rPr>
        <w:t>велики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печат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345793" w:rsidRDefault="00345793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5793" w:rsidRDefault="00345793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5793" w:rsidRDefault="00345793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5793" w:rsidRDefault="00345793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Текст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печата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</w:p>
    <w:p w:rsidR="002E33FD" w:rsidRPr="00345793" w:rsidRDefault="002E33FD" w:rsidP="00CD5A12">
      <w:pPr>
        <w:shd w:val="clear" w:color="auto" w:fill="FFFFFF"/>
        <w:spacing w:line="305" w:lineRule="auto"/>
        <w:ind w:firstLine="720"/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</w:pPr>
      <w:r w:rsidRPr="00345793">
        <w:rPr>
          <w:rFonts w:ascii="Times New Roman" w:hAnsi="Times New Roman"/>
          <w:b/>
          <w:color w:val="000000"/>
          <w:spacing w:val="-1"/>
          <w:sz w:val="24"/>
          <w:szCs w:val="24"/>
          <w:lang w:val="hr-HR"/>
        </w:rPr>
        <w:t>н</w:t>
      </w:r>
      <w:r w:rsidRPr="00345793">
        <w:rPr>
          <w:rFonts w:ascii="Times New Roman" w:hAnsi="Times New Roman"/>
          <w:b/>
          <w:color w:val="000000"/>
          <w:spacing w:val="-1"/>
          <w:sz w:val="24"/>
          <w:szCs w:val="24"/>
          <w:lang w:val="sr-Cyrl-CS"/>
        </w:rPr>
        <w:t>а српском језику гласи:</w:t>
      </w:r>
    </w:p>
    <w:p w:rsidR="002E33FD" w:rsidRPr="002E33FD" w:rsidRDefault="002E33FD" w:rsidP="00AE382E">
      <w:pPr>
        <w:shd w:val="clear" w:color="auto" w:fill="FFFFFF"/>
        <w:spacing w:line="305" w:lineRule="auto"/>
        <w:ind w:left="1440" w:firstLine="720"/>
        <w:jc w:val="both"/>
        <w:rPr>
          <w:rFonts w:ascii="Times New Roman" w:hAnsi="Times New Roman"/>
          <w:color w:val="000000"/>
          <w:spacing w:val="-1"/>
          <w:sz w:val="24"/>
          <w:szCs w:val="24"/>
          <w:lang w:val="sr-Latn-CS"/>
        </w:rPr>
      </w:pPr>
      <w:r w:rsidRPr="002E33FD">
        <w:rPr>
          <w:rFonts w:ascii="Times New Roman" w:hAnsi="Times New Roman"/>
          <w:color w:val="000000"/>
          <w:spacing w:val="-1"/>
          <w:sz w:val="24"/>
          <w:szCs w:val="24"/>
          <w:lang w:val="sr-Cyrl-CS"/>
        </w:rPr>
        <w:t>Република Србија</w:t>
      </w:r>
    </w:p>
    <w:p w:rsidR="002E33FD" w:rsidRPr="002E33FD" w:rsidRDefault="002E33FD" w:rsidP="00AE382E">
      <w:pPr>
        <w:shd w:val="clear" w:color="auto" w:fill="FFFFFF"/>
        <w:spacing w:line="305" w:lineRule="auto"/>
        <w:ind w:left="144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2E33FD" w:rsidRPr="002E33FD" w:rsidRDefault="00AE382E" w:rsidP="00AE382E">
      <w:pPr>
        <w:shd w:val="clear" w:color="auto" w:fill="FFFFFF"/>
        <w:spacing w:line="305" w:lineRule="auto"/>
        <w:ind w:left="144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>Гимназија ,,Светозар Марковић“</w:t>
      </w:r>
    </w:p>
    <w:p w:rsidR="002E33FD" w:rsidRDefault="00AE382E" w:rsidP="00AE382E">
      <w:pPr>
        <w:shd w:val="clear" w:color="auto" w:fill="FFFFFF"/>
        <w:spacing w:line="305" w:lineRule="auto"/>
        <w:ind w:left="1440"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>Суботица</w:t>
      </w:r>
    </w:p>
    <w:p w:rsidR="00AE382E" w:rsidRPr="00AE382E" w:rsidRDefault="00AE382E" w:rsidP="00AE382E">
      <w:pPr>
        <w:shd w:val="clear" w:color="auto" w:fill="FFFFFF"/>
        <w:spacing w:line="305" w:lineRule="auto"/>
        <w:ind w:left="1440"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E33FD" w:rsidRPr="0097099A" w:rsidRDefault="002E33FD" w:rsidP="00CD5A12">
      <w:pPr>
        <w:shd w:val="clear" w:color="auto" w:fill="FFFFFF"/>
        <w:spacing w:line="305" w:lineRule="auto"/>
        <w:ind w:firstLine="720"/>
        <w:rPr>
          <w:rFonts w:ascii="Times New Roman" w:hAnsi="Times New Roman"/>
          <w:b/>
          <w:sz w:val="24"/>
          <w:szCs w:val="24"/>
          <w:lang w:val="sr-Latn-CS"/>
        </w:rPr>
      </w:pPr>
      <w:r w:rsidRPr="0097099A">
        <w:rPr>
          <w:rFonts w:ascii="Times New Roman" w:hAnsi="Times New Roman"/>
          <w:b/>
          <w:sz w:val="24"/>
          <w:szCs w:val="24"/>
          <w:lang w:val="sr-Cyrl-CS"/>
        </w:rPr>
        <w:t>на хрватском језику гласи:</w:t>
      </w:r>
    </w:p>
    <w:p w:rsidR="0097099A" w:rsidRDefault="0097099A" w:rsidP="0097099A">
      <w:pPr>
        <w:shd w:val="clear" w:color="auto" w:fill="FFFFFF"/>
        <w:spacing w:line="305" w:lineRule="auto"/>
        <w:ind w:left="1440" w:firstLine="72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sr-Latn-CS"/>
        </w:rPr>
        <w:t>Republika Srbij</w:t>
      </w:r>
      <w:r>
        <w:rPr>
          <w:rFonts w:ascii="Times New Roman" w:hAnsi="Times New Roman"/>
          <w:sz w:val="24"/>
          <w:szCs w:val="24"/>
          <w:lang w:val="sr-Latn-CS"/>
        </w:rPr>
        <w:t>a</w:t>
      </w:r>
    </w:p>
    <w:p w:rsidR="002E33FD" w:rsidRPr="002E33FD" w:rsidRDefault="002E33FD" w:rsidP="0097099A">
      <w:pPr>
        <w:shd w:val="clear" w:color="auto" w:fill="FFFFFF"/>
        <w:spacing w:line="305" w:lineRule="auto"/>
        <w:ind w:left="1440" w:firstLine="720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  <w:lang w:val="sr-Latn-CS"/>
        </w:rPr>
        <w:t xml:space="preserve"> Аutonomna </w:t>
      </w:r>
      <w:r w:rsidRPr="002E33FD">
        <w:rPr>
          <w:rFonts w:ascii="Times New Roman" w:hAnsi="Times New Roman"/>
          <w:sz w:val="24"/>
          <w:szCs w:val="24"/>
          <w:lang w:val="hr-HR"/>
        </w:rPr>
        <w:t>p</w:t>
      </w:r>
      <w:r w:rsidRPr="002E33FD">
        <w:rPr>
          <w:rFonts w:ascii="Times New Roman" w:hAnsi="Times New Roman"/>
          <w:sz w:val="24"/>
          <w:szCs w:val="24"/>
          <w:lang w:val="sr-Latn-CS"/>
        </w:rPr>
        <w:t>okrajina Vojvodina</w:t>
      </w:r>
    </w:p>
    <w:p w:rsidR="002E33FD" w:rsidRPr="002E33FD" w:rsidRDefault="0097099A" w:rsidP="0097099A">
      <w:pPr>
        <w:shd w:val="clear" w:color="auto" w:fill="FFFFFF"/>
        <w:spacing w:line="305" w:lineRule="auto"/>
        <w:ind w:left="1440" w:firstLine="72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sr-Latn-CS"/>
        </w:rPr>
        <w:t>Gimnazija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sr-Latn-CS"/>
        </w:rPr>
        <w:t>,,Svetozar Marković“</w:t>
      </w:r>
    </w:p>
    <w:p w:rsidR="002E33FD" w:rsidRPr="002E33FD" w:rsidRDefault="0097099A" w:rsidP="0097099A">
      <w:pPr>
        <w:shd w:val="clear" w:color="auto" w:fill="FFFFFF"/>
        <w:spacing w:line="305" w:lineRule="auto"/>
        <w:ind w:left="144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sr-Latn-CS"/>
        </w:rPr>
        <w:t xml:space="preserve">Subotica </w:t>
      </w:r>
    </w:p>
    <w:p w:rsidR="002E33FD" w:rsidRPr="002E33FD" w:rsidRDefault="002E33FD" w:rsidP="00CD5A12">
      <w:pPr>
        <w:shd w:val="clear" w:color="auto" w:fill="FFFFFF"/>
        <w:spacing w:line="305" w:lineRule="auto"/>
        <w:ind w:firstLine="720"/>
        <w:rPr>
          <w:rFonts w:ascii="Times New Roman" w:hAnsi="Times New Roman"/>
          <w:sz w:val="24"/>
          <w:szCs w:val="24"/>
          <w:lang w:val="sr-Latn-CS"/>
        </w:rPr>
      </w:pPr>
    </w:p>
    <w:p w:rsidR="002E33FD" w:rsidRPr="00AE382E" w:rsidRDefault="002E33FD" w:rsidP="00CD5A12">
      <w:pPr>
        <w:shd w:val="clear" w:color="auto" w:fill="FFFFFF"/>
        <w:spacing w:line="305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 w:rsidRPr="00AE382E">
        <w:rPr>
          <w:rFonts w:ascii="Times New Roman" w:hAnsi="Times New Roman"/>
          <w:b/>
          <w:sz w:val="24"/>
          <w:szCs w:val="24"/>
          <w:lang w:val="sr-Cyrl-CS"/>
        </w:rPr>
        <w:t>на мађарском језику гласи:</w:t>
      </w:r>
    </w:p>
    <w:p w:rsidR="002E33FD" w:rsidRPr="002E33FD" w:rsidRDefault="002E33FD" w:rsidP="00AE382E">
      <w:pPr>
        <w:shd w:val="clear" w:color="auto" w:fill="FFFFFF"/>
        <w:spacing w:line="305" w:lineRule="auto"/>
        <w:ind w:left="1440" w:firstLine="720"/>
        <w:rPr>
          <w:rFonts w:ascii="Times New Roman" w:hAnsi="Times New Roman"/>
          <w:sz w:val="24"/>
          <w:szCs w:val="24"/>
          <w:lang w:val="hu-HU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Szerb K</w:t>
      </w:r>
      <w:r w:rsidRPr="002E33FD">
        <w:rPr>
          <w:rFonts w:ascii="Times New Roman" w:hAnsi="Times New Roman"/>
          <w:sz w:val="24"/>
          <w:szCs w:val="24"/>
          <w:lang w:val="hu-HU"/>
        </w:rPr>
        <w:t>öztársaság</w:t>
      </w:r>
    </w:p>
    <w:p w:rsidR="002E33FD" w:rsidRPr="002E33FD" w:rsidRDefault="00AE382E" w:rsidP="00AE382E">
      <w:pPr>
        <w:shd w:val="clear" w:color="auto" w:fill="FFFFFF"/>
        <w:spacing w:line="305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 w:rsidR="002E33FD" w:rsidRPr="002E33FD">
        <w:rPr>
          <w:rFonts w:ascii="Times New Roman" w:hAnsi="Times New Roman"/>
          <w:sz w:val="24"/>
          <w:szCs w:val="24"/>
          <w:lang w:val="sr-Latn-CS"/>
        </w:rPr>
        <w:t>Vajdaság Autonóm Tartomány</w:t>
      </w:r>
    </w:p>
    <w:p w:rsidR="002E33FD" w:rsidRPr="002E33FD" w:rsidRDefault="00AE382E" w:rsidP="00AE382E">
      <w:pPr>
        <w:shd w:val="clear" w:color="auto" w:fill="FFFFFF"/>
        <w:spacing w:line="305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2E33FD" w:rsidRPr="002E33FD">
        <w:rPr>
          <w:rFonts w:ascii="Times New Roman" w:hAnsi="Times New Roman"/>
          <w:sz w:val="24"/>
          <w:szCs w:val="24"/>
          <w:lang w:val="sr-Latn-CS"/>
        </w:rPr>
        <w:t xml:space="preserve">      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33FD" w:rsidRPr="00AE382E">
        <w:rPr>
          <w:rFonts w:ascii="Times New Roman" w:hAnsi="Times New Roman"/>
          <w:sz w:val="24"/>
          <w:szCs w:val="24"/>
          <w:lang w:val="hu-HU"/>
        </w:rPr>
        <w:t>Svetozar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E33FD" w:rsidRPr="00AE382E">
        <w:rPr>
          <w:rFonts w:ascii="Times New Roman" w:hAnsi="Times New Roman"/>
          <w:sz w:val="24"/>
          <w:szCs w:val="24"/>
          <w:lang w:val="hu-HU"/>
        </w:rPr>
        <w:t>Markovi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 xml:space="preserve">ć </w:t>
      </w:r>
      <w:r w:rsidR="002E33FD" w:rsidRPr="00AE382E">
        <w:rPr>
          <w:rFonts w:ascii="Times New Roman" w:hAnsi="Times New Roman"/>
          <w:sz w:val="24"/>
          <w:szCs w:val="24"/>
          <w:lang w:val="hu-HU"/>
        </w:rPr>
        <w:t>Gimn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>á</w:t>
      </w:r>
      <w:r w:rsidR="002E33FD" w:rsidRPr="00AE382E">
        <w:rPr>
          <w:rFonts w:ascii="Times New Roman" w:hAnsi="Times New Roman"/>
          <w:sz w:val="24"/>
          <w:szCs w:val="24"/>
          <w:lang w:val="hu-HU"/>
        </w:rPr>
        <w:t>zium</w:t>
      </w:r>
    </w:p>
    <w:p w:rsidR="002E33FD" w:rsidRPr="002E33FD" w:rsidRDefault="00AE382E" w:rsidP="00AE382E">
      <w:pPr>
        <w:shd w:val="clear" w:color="auto" w:fill="FFFFFF"/>
        <w:spacing w:line="305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="002E33FD" w:rsidRPr="002E33FD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  <w:t xml:space="preserve"> </w:t>
      </w:r>
      <w:r w:rsidR="002E33FD" w:rsidRPr="002E33FD">
        <w:rPr>
          <w:rFonts w:ascii="Times New Roman" w:hAnsi="Times New Roman"/>
          <w:sz w:val="24"/>
          <w:szCs w:val="24"/>
          <w:lang w:val="hu-HU"/>
        </w:rPr>
        <w:t>Szabadka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Овај печат се користи за оверавање сведочанстава, диплома и других јавних исправа које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кола издаје;</w:t>
      </w: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  <w:lang w:val="de-DE"/>
        </w:rPr>
        <w:t xml:space="preserve">б) </w:t>
      </w:r>
      <w:r w:rsidRPr="00AE382E">
        <w:rPr>
          <w:rFonts w:ascii="Times New Roman" w:hAnsi="Times New Roman"/>
          <w:b/>
          <w:sz w:val="24"/>
          <w:szCs w:val="24"/>
          <w:lang w:val="de-DE"/>
        </w:rPr>
        <w:t xml:space="preserve">3 </w:t>
      </w:r>
      <w:r w:rsidRPr="00AE382E">
        <w:rPr>
          <w:rFonts w:ascii="Times New Roman" w:hAnsi="Times New Roman"/>
          <w:b/>
          <w:sz w:val="24"/>
          <w:szCs w:val="24"/>
        </w:rPr>
        <w:t>примерка</w:t>
      </w:r>
      <w:r w:rsidRPr="002E33F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печата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округлог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пречника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28 </w:t>
      </w:r>
      <w:r w:rsidRPr="002E33FD">
        <w:rPr>
          <w:rFonts w:ascii="Times New Roman" w:hAnsi="Times New Roman"/>
          <w:sz w:val="24"/>
          <w:szCs w:val="24"/>
        </w:rPr>
        <w:t>мм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грбом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Републике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Србије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грбом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традиционалним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грбом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АП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Војводине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средини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(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даљем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тексту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E33FD">
        <w:rPr>
          <w:rFonts w:ascii="Times New Roman" w:hAnsi="Times New Roman"/>
          <w:sz w:val="24"/>
          <w:szCs w:val="24"/>
        </w:rPr>
        <w:t>мали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печат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)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уписаним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истим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текстом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језика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великом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печату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Мали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печати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садрже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редне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бројеве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</w:t>
      </w:r>
      <w:r w:rsidRPr="002E33FD">
        <w:rPr>
          <w:rFonts w:ascii="Times New Roman" w:hAnsi="Times New Roman"/>
          <w:sz w:val="24"/>
          <w:szCs w:val="24"/>
          <w:lang w:val="hr-HR"/>
        </w:rPr>
        <w:t xml:space="preserve">писане </w:t>
      </w:r>
      <w:r w:rsidRPr="002E33FD">
        <w:rPr>
          <w:rFonts w:ascii="Times New Roman" w:hAnsi="Times New Roman"/>
          <w:sz w:val="24"/>
          <w:szCs w:val="24"/>
        </w:rPr>
        <w:t>римским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бројевима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color w:val="000000"/>
          <w:spacing w:val="-6"/>
          <w:sz w:val="24"/>
          <w:szCs w:val="24"/>
          <w:lang w:val="sr-Cyrl-CS"/>
        </w:rPr>
        <w:t>I (два примерка), II (један примерак)</w:t>
      </w:r>
      <w:r w:rsidRPr="002E33FD">
        <w:rPr>
          <w:rFonts w:ascii="Times New Roman" w:hAnsi="Times New Roman"/>
          <w:color w:val="000000"/>
          <w:spacing w:val="-6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Печат обележен римском цифром I користи се за оверавање ђачких књижица, уверења, аката из области канцеларијског пословања, уговора и појединачних правних аката, а печат обележен римском цифром II користи се у платном промету за финансијско пословање.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в) 3 </w:t>
      </w:r>
      <w:r w:rsidRPr="002E33FD">
        <w:rPr>
          <w:rFonts w:ascii="Times New Roman" w:hAnsi="Times New Roman" w:cs="Times New Roman"/>
          <w:sz w:val="24"/>
          <w:szCs w:val="24"/>
        </w:rPr>
        <w:t>примерка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штамбиљ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коле  правоугаоног облика, величине 50x20 мм, са уписаним текстом који гласи: </w:t>
      </w:r>
    </w:p>
    <w:p w:rsidR="00AE382E" w:rsidRDefault="00AE382E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</w:p>
    <w:p w:rsidR="00AE382E" w:rsidRDefault="00AE382E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>Р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ЕПУБЛИКА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СРБИЈА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>Гимназија „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СВЕТОЗАР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МАРКОВИЋ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>“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>Суботица</w:t>
      </w:r>
    </w:p>
    <w:p w:rsid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>Петефи Шандора бр.:1.</w:t>
      </w:r>
    </w:p>
    <w:p w:rsid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г) </w:t>
      </w:r>
      <w:r w:rsidRPr="003C34EB">
        <w:rPr>
          <w:rFonts w:ascii="Times New Roman" w:hAnsi="Times New Roman" w:cs="Times New Roman"/>
          <w:b/>
          <w:sz w:val="24"/>
          <w:szCs w:val="24"/>
          <w:lang w:val="de-DE"/>
        </w:rPr>
        <w:t xml:space="preserve">2 </w:t>
      </w:r>
      <w:r w:rsidRPr="003C34EB">
        <w:rPr>
          <w:rFonts w:ascii="Times New Roman" w:hAnsi="Times New Roman" w:cs="Times New Roman"/>
          <w:b/>
          <w:sz w:val="24"/>
          <w:szCs w:val="24"/>
        </w:rPr>
        <w:t>примерка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штамбиљ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коле за пријем поднесака и завођење аката правоугаоног облика, величине 60x25 мм, са уписаним текстом који гласи: </w:t>
      </w:r>
    </w:p>
    <w:p w:rsidR="00AE382E" w:rsidRPr="002E33FD" w:rsidRDefault="00AE382E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</w:rPr>
        <w:t>РЕПУБЛИКА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СРБИЈА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>Гимназија „С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ВЕТОЗАР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МАРКОВИЋ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“ 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</w:rPr>
        <w:t>Орг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јединица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_______________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</w:rPr>
        <w:t>Број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_______ </w:t>
      </w:r>
      <w:r w:rsidRPr="002E33FD">
        <w:rPr>
          <w:rFonts w:ascii="Times New Roman" w:hAnsi="Times New Roman" w:cs="Times New Roman"/>
          <w:i w:val="0"/>
          <w:sz w:val="24"/>
          <w:szCs w:val="24"/>
        </w:rPr>
        <w:t>од</w:t>
      </w:r>
      <w:r w:rsidRPr="002E33FD">
        <w:rPr>
          <w:rFonts w:ascii="Times New Roman" w:hAnsi="Times New Roman" w:cs="Times New Roman"/>
          <w:i w:val="0"/>
          <w:sz w:val="24"/>
          <w:szCs w:val="24"/>
          <w:lang w:val="de-DE"/>
        </w:rPr>
        <w:t xml:space="preserve"> ____________  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i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i w:val="0"/>
          <w:sz w:val="24"/>
          <w:szCs w:val="24"/>
        </w:rPr>
        <w:t>СУБОТИЦА</w:t>
      </w:r>
    </w:p>
    <w:p w:rsidR="002E33FD" w:rsidRPr="002E33FD" w:rsidRDefault="002E33FD" w:rsidP="00CD5A12">
      <w:pPr>
        <w:pStyle w:val="normalitalic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Текст на штамбиљима исписан је на српском језику, ћириличним писмом.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9.</w:t>
      </w:r>
    </w:p>
    <w:p w:rsidR="00AE382E" w:rsidRPr="002E33FD" w:rsidRDefault="00AE382E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За издавање, руковање и чување печата одговоран је директор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коле.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Директор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коле може пренети овлашћење за руковање и чување печата секретару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 и шефу рачуноводства.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За чување великог печата, мал</w:t>
      </w:r>
      <w:r w:rsidRPr="002E33FD">
        <w:rPr>
          <w:rFonts w:ascii="Times New Roman" w:hAnsi="Times New Roman" w:cs="Times New Roman"/>
          <w:sz w:val="24"/>
          <w:szCs w:val="24"/>
        </w:rPr>
        <w:t>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печата под редним бројем I и штамбиља, одговорни су директор, административни радник и секретар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коле.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За чување малог печата под редним бројем II одговорни су директор и шеф рачуноводства. </w:t>
      </w:r>
    </w:p>
    <w:p w:rsidR="002E33FD" w:rsidRPr="002E33FD" w:rsidRDefault="002E33FD" w:rsidP="00AE382E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de-DE"/>
        </w:rPr>
      </w:pPr>
      <w:bookmarkStart w:id="4" w:name="str_5"/>
      <w:bookmarkEnd w:id="4"/>
      <w:r w:rsidRPr="002E33FD">
        <w:rPr>
          <w:rFonts w:ascii="Times New Roman" w:hAnsi="Times New Roman" w:cs="Times New Roman"/>
          <w:i w:val="0"/>
          <w:lang w:val="de-DE"/>
        </w:rPr>
        <w:t>V Акти које доноси школа</w:t>
      </w:r>
    </w:p>
    <w:p w:rsidR="002E33FD" w:rsidRPr="002E33FD" w:rsidRDefault="002E33FD" w:rsidP="00AE382E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10.</w:t>
      </w:r>
    </w:p>
    <w:p w:rsidR="00AE382E" w:rsidRPr="002E33FD" w:rsidRDefault="00AE382E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обавези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донесе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развојни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представља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стратешки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развоја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садржи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приоритете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носиоце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активности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критеријуме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мерила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вредновање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планираних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активности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питања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значаја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Развојни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основу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самовредновању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остварености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стандарда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постигнућа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индикатора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квалитета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најкасније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30 </w:t>
      </w:r>
      <w:r w:rsidRPr="002E33FD">
        <w:rPr>
          <w:rFonts w:ascii="Times New Roman" w:hAnsi="Times New Roman" w:cs="Times New Roman"/>
          <w:sz w:val="24"/>
          <w:szCs w:val="24"/>
        </w:rPr>
        <w:t>дана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истека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важећег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развојног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Развојни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развојно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планирање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период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три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по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правилу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сваке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четврте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складу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објављује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најкасније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месеца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почетка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ће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почети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његова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примена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припремају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мишљење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даје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ученички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парламент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Национални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мађарске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националне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мањине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Национални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хрватске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националне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мањине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мишљење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Израђује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складу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Националним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оквиром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Ближи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услови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израду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уређују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Законом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средњем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Годишњи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складу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календаром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развојним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до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15. </w:t>
      </w:r>
      <w:r w:rsidRPr="002E33FD">
        <w:rPr>
          <w:rFonts w:ascii="Times New Roman" w:hAnsi="Times New Roman" w:cs="Times New Roman"/>
          <w:sz w:val="24"/>
          <w:szCs w:val="24"/>
        </w:rPr>
        <w:t>септембра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њиме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време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место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начин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носиоци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Уколико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току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дође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промене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годишњег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измену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годишњег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делу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основу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годишњег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наставници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сарадници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глобалне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месечне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оперативне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11.</w:t>
      </w:r>
    </w:p>
    <w:p w:rsidR="00AE382E" w:rsidRPr="002E33FD" w:rsidRDefault="00AE382E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Школски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општи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морају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бити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сагласности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Школски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правилнике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овим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B298A">
        <w:rPr>
          <w:rFonts w:ascii="Times New Roman" w:hAnsi="Times New Roman"/>
          <w:sz w:val="24"/>
          <w:szCs w:val="24"/>
        </w:rPr>
        <w:t>С</w:t>
      </w:r>
      <w:r w:rsidRPr="002E33FD">
        <w:rPr>
          <w:rFonts w:ascii="Times New Roman" w:hAnsi="Times New Roman"/>
          <w:sz w:val="24"/>
          <w:szCs w:val="24"/>
        </w:rPr>
        <w:t>татутом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позитивним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прописима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уређују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правила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понашања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запослених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E382E" w:rsidRPr="002E33FD" w:rsidRDefault="00AE382E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E382E" w:rsidRDefault="00AE382E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641C" w:rsidRDefault="002E33FD" w:rsidP="0025641C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доноси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следеће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правилнике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</w:p>
    <w:p w:rsidR="002E33FD" w:rsidRDefault="002E33FD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Правилник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мерама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начину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поступку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заштите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безбедности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Правилник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организацији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систематизацији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послова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радних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задатака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Правилник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раду</w:t>
      </w:r>
      <w:r w:rsidRPr="00AE382E">
        <w:rPr>
          <w:rFonts w:ascii="Times New Roman" w:hAnsi="Times New Roman" w:cs="Times New Roman"/>
          <w:sz w:val="24"/>
          <w:szCs w:val="24"/>
          <w:lang w:val="de-DE"/>
        </w:rPr>
        <w:t xml:space="preserve">;  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безбедности и здрављу на раду;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противпожарној заштити;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организацији буџетског рачуноводства;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васпитно-дисциплинској и материјалној одговорности ученика;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дисциплинској одговорности запослених;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похваљивању и награђивању ученика;</w:t>
      </w:r>
    </w:p>
    <w:p w:rsidR="0025641C" w:rsidRPr="0025641C" w:rsidRDefault="0025641C" w:rsidP="0025641C">
      <w:pPr>
        <w:pStyle w:val="Normal1"/>
        <w:numPr>
          <w:ilvl w:val="0"/>
          <w:numId w:val="22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Правилник о полагању испита;</w:t>
      </w:r>
    </w:p>
    <w:p w:rsidR="0025641C" w:rsidRPr="0025641C" w:rsidRDefault="00DE31A8" w:rsidP="00DE31A8">
      <w:pPr>
        <w:pStyle w:val="Normal1"/>
        <w:spacing w:before="0" w:beforeAutospacing="0" w:after="0" w:afterAutospacing="0" w:line="305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Школа може да донесе и друге правилнике , у складу са Законом и Статутом.</w:t>
      </w:r>
    </w:p>
    <w:p w:rsidR="0025641C" w:rsidRPr="0025641C" w:rsidRDefault="0025641C" w:rsidP="0025641C">
      <w:pPr>
        <w:pStyle w:val="Normal1"/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AE382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Пословником се уређује рад Наставничког већа, Школског одбора, Савета родитеља  и Ученичког парламента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коле. Пословник доноси орган чији се рад уређује.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Default="002E33FD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12.</w:t>
      </w:r>
    </w:p>
    <w:p w:rsidR="00AE382E" w:rsidRPr="002E33FD" w:rsidRDefault="00AE382E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Школа обезбеђује доступност Статута и других општих аката сваком запосленом објављивањем на огласној табли </w:t>
      </w:r>
      <w:r w:rsidRPr="002E33FD">
        <w:rPr>
          <w:rFonts w:ascii="Times New Roman" w:hAnsi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/>
          <w:sz w:val="24"/>
          <w:szCs w:val="24"/>
        </w:rPr>
        <w:t>коле или објављивањем на званичном сајту Школе.</w:t>
      </w: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Измене и допуне Статута и других општих аката врше се у поступку прописаном за њихово доношење.</w:t>
      </w: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Статут и друга општа акта ступају на снагу осмог дана од дана објављивања на огласној табли Школе.</w:t>
      </w: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Изузетно, општи акт  може да ступи на снагу даном објављивања само ако за то постоје нарочито оправдани разлози, утврђени приликом њиховог доношења.</w:t>
      </w:r>
    </w:p>
    <w:p w:rsidR="002E33FD" w:rsidRPr="002E33FD" w:rsidRDefault="002E33FD" w:rsidP="00AE382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Аутентично тумачење одредаба Статута и других општих аката даје орган који га доноси.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382E" w:rsidRDefault="00AE382E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382E" w:rsidRPr="002E33FD" w:rsidRDefault="00AE382E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CD5A12">
      <w:pPr>
        <w:pStyle w:val="wyq100---naslov-grupe-clanova-kurziv"/>
        <w:spacing w:before="0" w:after="0" w:line="305" w:lineRule="auto"/>
        <w:ind w:firstLine="720"/>
        <w:jc w:val="left"/>
        <w:rPr>
          <w:rFonts w:ascii="Times New Roman" w:hAnsi="Times New Roman" w:cs="Times New Roman"/>
          <w:i w:val="0"/>
        </w:rPr>
      </w:pPr>
      <w:bookmarkStart w:id="5" w:name="str_6"/>
      <w:bookmarkEnd w:id="5"/>
    </w:p>
    <w:p w:rsidR="002E33FD" w:rsidRPr="002E33FD" w:rsidRDefault="002E33FD" w:rsidP="00CD5A12">
      <w:pPr>
        <w:pStyle w:val="wyq100---naslov-grupe-clanova-kurziv"/>
        <w:spacing w:before="0" w:after="0" w:line="305" w:lineRule="auto"/>
        <w:ind w:firstLine="720"/>
        <w:jc w:val="left"/>
        <w:rPr>
          <w:rFonts w:ascii="Times New Roman" w:hAnsi="Times New Roman" w:cs="Times New Roman"/>
          <w:i w:val="0"/>
        </w:rPr>
      </w:pPr>
    </w:p>
    <w:p w:rsidR="002E33FD" w:rsidRPr="002E33FD" w:rsidRDefault="002E33FD" w:rsidP="00AE382E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</w:rPr>
      </w:pPr>
      <w:r w:rsidRPr="002E33FD">
        <w:rPr>
          <w:rFonts w:ascii="Times New Roman" w:hAnsi="Times New Roman" w:cs="Times New Roman"/>
          <w:i w:val="0"/>
        </w:rPr>
        <w:t>VI Делатност школе</w:t>
      </w:r>
    </w:p>
    <w:p w:rsidR="002E33FD" w:rsidRPr="002E33FD" w:rsidRDefault="002E33FD" w:rsidP="00AE382E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2E33FD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13.</w:t>
      </w:r>
    </w:p>
    <w:p w:rsidR="00AE382E" w:rsidRPr="002E33FD" w:rsidRDefault="00AE382E" w:rsidP="00AE382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Основна делатност Школе је образовање ученика за стицање средњег општег образовања  у трајању од четири године, којим се обезбеђује припрема за наставак образовања у високошколским установама. 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Шифра делатности: 85.31  –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Средње опште</w:t>
      </w:r>
      <w:r w:rsidRPr="002E33FD">
        <w:rPr>
          <w:rFonts w:ascii="Times New Roman" w:hAnsi="Times New Roman" w:cs="Times New Roman"/>
          <w:sz w:val="24"/>
          <w:szCs w:val="24"/>
        </w:rPr>
        <w:t xml:space="preserve"> образовање</w:t>
      </w:r>
    </w:p>
    <w:p w:rsidR="002E33FD" w:rsidRPr="009B0CA6" w:rsidRDefault="002E33FD" w:rsidP="00C2171F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 је решењима надлежног покрајинског органа верификована за обављање делатности образовања и васпитања ученика  у подручјима рада: гимназија друштвено-ј</w:t>
      </w:r>
      <w:r w:rsidR="007B74A3">
        <w:rPr>
          <w:rFonts w:ascii="Times New Roman" w:hAnsi="Times New Roman" w:cs="Times New Roman"/>
          <w:sz w:val="24"/>
          <w:szCs w:val="24"/>
        </w:rPr>
        <w:t xml:space="preserve">езичког, природно-математичког, општег смера, </w:t>
      </w:r>
      <w:r w:rsidR="007B74A3" w:rsidRPr="009B0C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одељење за ученике са посебним способностима за спорт и одељење ученика са посебним способностима за рачунарство и информатику </w:t>
      </w:r>
      <w:r w:rsidRPr="009B0CA6">
        <w:rPr>
          <w:rFonts w:ascii="Times New Roman" w:hAnsi="Times New Roman" w:cs="Times New Roman"/>
          <w:b/>
          <w:color w:val="FF0000"/>
          <w:sz w:val="24"/>
          <w:szCs w:val="24"/>
        </w:rPr>
        <w:t>на српском наставном језику</w:t>
      </w:r>
      <w:r w:rsidRPr="002E33FD">
        <w:rPr>
          <w:rFonts w:ascii="Times New Roman" w:hAnsi="Times New Roman" w:cs="Times New Roman"/>
          <w:sz w:val="24"/>
          <w:szCs w:val="24"/>
        </w:rPr>
        <w:t>, гимназија друштвено-ј</w:t>
      </w:r>
      <w:r w:rsidR="007B74A3">
        <w:rPr>
          <w:rFonts w:ascii="Times New Roman" w:hAnsi="Times New Roman" w:cs="Times New Roman"/>
          <w:sz w:val="24"/>
          <w:szCs w:val="24"/>
        </w:rPr>
        <w:t>езичког, природно-математичког,</w:t>
      </w:r>
      <w:r w:rsidRPr="002E33FD">
        <w:rPr>
          <w:rFonts w:ascii="Times New Roman" w:hAnsi="Times New Roman" w:cs="Times New Roman"/>
          <w:sz w:val="24"/>
          <w:szCs w:val="24"/>
        </w:rPr>
        <w:t xml:space="preserve"> општег смера</w:t>
      </w:r>
      <w:r w:rsidR="007B74A3">
        <w:rPr>
          <w:rFonts w:ascii="Times New Roman" w:hAnsi="Times New Roman" w:cs="Times New Roman"/>
          <w:sz w:val="24"/>
          <w:szCs w:val="24"/>
        </w:rPr>
        <w:t>,</w:t>
      </w:r>
      <w:r w:rsidRPr="002E33FD">
        <w:rPr>
          <w:rFonts w:ascii="Times New Roman" w:hAnsi="Times New Roman" w:cs="Times New Roman"/>
          <w:sz w:val="24"/>
          <w:szCs w:val="24"/>
        </w:rPr>
        <w:t xml:space="preserve"> </w:t>
      </w:r>
      <w:r w:rsidR="007B74A3" w:rsidRPr="009B0C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одељење за ученике са посебним способностима за спорт и одељење ученика са посебним способностима за рачунарство и информатику </w:t>
      </w:r>
      <w:r w:rsidRPr="009B0CA6">
        <w:rPr>
          <w:rFonts w:ascii="Times New Roman" w:hAnsi="Times New Roman" w:cs="Times New Roman"/>
          <w:b/>
          <w:color w:val="FF0000"/>
          <w:sz w:val="24"/>
          <w:szCs w:val="24"/>
        </w:rPr>
        <w:t>на мађарском наставном језику</w:t>
      </w:r>
      <w:r w:rsidRPr="00C2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 гимназија друштвено-је</w:t>
      </w:r>
      <w:r w:rsidR="007B74A3">
        <w:rPr>
          <w:rFonts w:ascii="Times New Roman" w:hAnsi="Times New Roman" w:cs="Times New Roman"/>
          <w:sz w:val="24"/>
          <w:szCs w:val="24"/>
        </w:rPr>
        <w:t>зичког,</w:t>
      </w:r>
      <w:r w:rsidRPr="002E33FD">
        <w:rPr>
          <w:rFonts w:ascii="Times New Roman" w:hAnsi="Times New Roman" w:cs="Times New Roman"/>
          <w:sz w:val="24"/>
          <w:szCs w:val="24"/>
        </w:rPr>
        <w:t xml:space="preserve"> општег смера</w:t>
      </w:r>
      <w:r w:rsidR="007B74A3">
        <w:rPr>
          <w:rFonts w:ascii="Times New Roman" w:hAnsi="Times New Roman" w:cs="Times New Roman"/>
          <w:sz w:val="24"/>
          <w:szCs w:val="24"/>
        </w:rPr>
        <w:t>,</w:t>
      </w:r>
      <w:r w:rsidR="007B74A3" w:rsidRPr="007B74A3">
        <w:rPr>
          <w:rFonts w:ascii="Times New Roman" w:hAnsi="Times New Roman" w:cs="Times New Roman"/>
          <w:sz w:val="24"/>
          <w:szCs w:val="24"/>
        </w:rPr>
        <w:t xml:space="preserve"> </w:t>
      </w:r>
      <w:r w:rsidR="007B74A3" w:rsidRPr="009B0CA6">
        <w:rPr>
          <w:rFonts w:ascii="Times New Roman" w:hAnsi="Times New Roman" w:cs="Times New Roman"/>
          <w:b/>
          <w:color w:val="FF0000"/>
          <w:sz w:val="24"/>
          <w:szCs w:val="24"/>
        </w:rPr>
        <w:t>одељење за ученике са посебним способностима за спорт и одељење ученика са посебним способностима за рачунарство и информатику</w:t>
      </w:r>
      <w:r w:rsidRPr="009B0C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хрватском наставном језику.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Листа образовних смерова саставни је део Годишњег плана рада Школе и истакнута је на званичном сајту Школе.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str_7"/>
      <w:bookmarkEnd w:id="6"/>
    </w:p>
    <w:p w:rsidR="002E33FD" w:rsidRPr="002E33FD" w:rsidRDefault="002E33FD" w:rsidP="00FD5259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</w:rPr>
      </w:pPr>
      <w:bookmarkStart w:id="7" w:name="str_8"/>
      <w:bookmarkEnd w:id="7"/>
      <w:r w:rsidRPr="002E33FD">
        <w:rPr>
          <w:rFonts w:ascii="Times New Roman" w:hAnsi="Times New Roman" w:cs="Times New Roman"/>
          <w:i w:val="0"/>
        </w:rPr>
        <w:t>VII Остваривање образовно-васпитног рада</w:t>
      </w:r>
    </w:p>
    <w:p w:rsidR="002E33FD" w:rsidRPr="002E33FD" w:rsidRDefault="002E33FD" w:rsidP="00FD5259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  <w:bookmarkStart w:id="8" w:name="str_9"/>
      <w:bookmarkEnd w:id="8"/>
      <w:r w:rsidRPr="002E33FD">
        <w:rPr>
          <w:rFonts w:ascii="Times New Roman" w:hAnsi="Times New Roman" w:cs="Times New Roman"/>
        </w:rPr>
        <w:t>Облици образовно-васпитног рада</w:t>
      </w:r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14.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Образовно-васпитни рад обухвата наставне и ваннаставне активности школе којима се остварује програм образовања и васпитања и постижу прописани циљеви и стандарди </w:t>
      </w:r>
      <w:r w:rsidR="00C2171F" w:rsidRPr="009B0CA6">
        <w:rPr>
          <w:rFonts w:ascii="Times New Roman" w:hAnsi="Times New Roman"/>
          <w:b/>
          <w:color w:val="FF0000"/>
          <w:sz w:val="24"/>
          <w:szCs w:val="24"/>
        </w:rPr>
        <w:t xml:space="preserve">образовних </w:t>
      </w:r>
      <w:r w:rsidRPr="002E33FD">
        <w:rPr>
          <w:rFonts w:ascii="Times New Roman" w:hAnsi="Times New Roman"/>
          <w:sz w:val="24"/>
          <w:szCs w:val="24"/>
        </w:rPr>
        <w:t xml:space="preserve">постигнућа у складу са Законом и посебним законом.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Обавезни облици образовно-васпитног рада за редовног ученика су настава која може бити теоријска  и вежбе, додатна и допунска настава, када су одређени наставним планом и програмом, припремна настава и друштвено корисни рад, ако се у току школске године за тим укаже потреба.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Обавезни облици образовно-васпитног рада ванредног ученика могу бити настава, припремни и консултативно-инструктивни рад.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Изборни облици образовно-васпитног рада су верска настава и грађанско васпитање и други предмети одређени планом и програмом наставе и учења.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Факултативни облици образовно-васпит</w:t>
      </w:r>
      <w:r w:rsidR="00EE3146">
        <w:rPr>
          <w:rFonts w:ascii="Times New Roman" w:hAnsi="Times New Roman"/>
          <w:sz w:val="24"/>
          <w:szCs w:val="24"/>
        </w:rPr>
        <w:t>ног рада регулисани су посебним законом и Правилником о наставном плану и приграму за гимназију</w:t>
      </w:r>
      <w:r w:rsidRPr="002E33FD">
        <w:rPr>
          <w:rFonts w:ascii="Times New Roman" w:hAnsi="Times New Roman"/>
          <w:sz w:val="24"/>
          <w:szCs w:val="24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Факултативни облици образовно-васпитног рада обавезни су за ученике који се за њих определе.</w:t>
      </w:r>
    </w:p>
    <w:p w:rsidR="002E33FD" w:rsidRDefault="002E33FD" w:rsidP="00FD5259">
      <w:pPr>
        <w:spacing w:line="305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E33FD">
        <w:rPr>
          <w:rFonts w:ascii="Times New Roman" w:hAnsi="Times New Roman"/>
          <w:b/>
          <w:sz w:val="24"/>
          <w:szCs w:val="24"/>
        </w:rPr>
        <w:t>Други облици непосредног образовно-васпитног рада</w:t>
      </w:r>
    </w:p>
    <w:p w:rsidR="006D1ADC" w:rsidRPr="002E33FD" w:rsidRDefault="006D1ADC" w:rsidP="00FD5259">
      <w:pPr>
        <w:spacing w:line="305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15.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Додатну наставу школа остварује за ученика који постиже изузетне резултате или показује интересовање за продубљивање знања из одређених предмета.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Допунску наставу школа остварује са ученицима који имају потешкоћа у савладавању програма из појединих предмета или са ученицима који желе да унапреде постигнућа у одређеној наставној области.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Ученик је дужан да похађа допунску наставу уколико се процени да је то потребно. </w:t>
      </w:r>
    </w:p>
    <w:p w:rsid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Припремна настава остварује се за редовног ученика који се упућује на полагање разредног испита и за ванредног ученика, као и за ученика који је упућен на полагање поправног испита (</w:t>
      </w:r>
      <w:r w:rsidRPr="002E33FD">
        <w:rPr>
          <w:rFonts w:ascii="Times New Roman" w:hAnsi="Times New Roman"/>
          <w:sz w:val="24"/>
          <w:szCs w:val="24"/>
          <w:lang w:val="sr-Cyrl-CS"/>
        </w:rPr>
        <w:t>у обиму од најмање 10% од укупног годишњег броја часова из предмета за који је упућен на поправни испит). Припремна настава такође се организује за ученике завршног разреда ради полагања матурског, односно завршног испита (5% од укупног годишњег броја часова предмета из којих се полаже испит).</w:t>
      </w:r>
    </w:p>
    <w:p w:rsidR="00FD5259" w:rsidRPr="00FD5259" w:rsidRDefault="00FD5259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Члан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D5259" w:rsidRPr="002E33FD" w:rsidRDefault="00FD5259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917665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Школа може да организује екскурзије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, студијске посете</w:t>
      </w:r>
      <w:r w:rsidR="006B446B" w:rsidRPr="006B44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6B44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излете</w:t>
      </w:r>
      <w:r w:rsidR="006B446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спортске и друштвене манифестације</w:t>
      </w:r>
      <w:r w:rsidR="006B446B">
        <w:rPr>
          <w:rFonts w:ascii="Times New Roman" w:hAnsi="Times New Roman" w:cs="Times New Roman"/>
          <w:sz w:val="24"/>
          <w:szCs w:val="24"/>
          <w:lang w:val="de-DE"/>
        </w:rPr>
        <w:t xml:space="preserve"> предвиђене 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одишњим планом рада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, у складу са одредбама Правилника о наставном плану и програму за гимназију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и одредбама других  подзаконских аката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17665" w:rsidRPr="00917665" w:rsidRDefault="00917665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Default="00EE3146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3FD" w:rsidRPr="002E33FD">
        <w:rPr>
          <w:rFonts w:ascii="Times New Roman" w:hAnsi="Times New Roman" w:cs="Times New Roman"/>
          <w:sz w:val="24"/>
          <w:szCs w:val="24"/>
          <w:lang w:val="de-DE"/>
        </w:rPr>
        <w:t>Члан 17.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Културна и јавна делатност Школе обухвата свечаности поводом прославе дана Светог Саве, Дана школе, државних празника и других пригодних манифестација, издавања ученичког листа „Gymnasium“, организовање изложби ученичких радова, приредби ученика, </w:t>
      </w:r>
      <w:r w:rsidRPr="002E33FD">
        <w:rPr>
          <w:rFonts w:ascii="Times New Roman" w:hAnsi="Times New Roman" w:cs="Times New Roman"/>
          <w:sz w:val="24"/>
          <w:szCs w:val="24"/>
        </w:rPr>
        <w:t>филмова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трибина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спортских такмичења, предавања за родитеље и остале грађане,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издавање Годишњег извештаја и Антологије младих талената </w:t>
      </w:r>
      <w:r w:rsidRPr="002E33FD">
        <w:rPr>
          <w:rFonts w:ascii="Times New Roman" w:hAnsi="Times New Roman" w:cs="Times New Roman"/>
          <w:i/>
          <w:sz w:val="24"/>
          <w:szCs w:val="24"/>
          <w:lang w:val="sr-Cyrl-CS"/>
        </w:rPr>
        <w:t>Ти/Те</w:t>
      </w:r>
      <w:r w:rsidRPr="002E33FD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традиционално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Градском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библиотеком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Српским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културним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центром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,,</w:t>
      </w:r>
      <w:r w:rsidRPr="002E33FD">
        <w:rPr>
          <w:rFonts w:ascii="Times New Roman" w:hAnsi="Times New Roman" w:cs="Times New Roman"/>
          <w:sz w:val="24"/>
          <w:szCs w:val="24"/>
        </w:rPr>
        <w:t>Свети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Градским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музејом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Колом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српских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сестара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СУБНОР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Суботица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организацијама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институцијама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укључена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пројекте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,,</w:t>
      </w:r>
      <w:r w:rsidRPr="002E33FD">
        <w:rPr>
          <w:rFonts w:ascii="Times New Roman" w:hAnsi="Times New Roman" w:cs="Times New Roman"/>
          <w:sz w:val="24"/>
          <w:szCs w:val="24"/>
        </w:rPr>
        <w:t>Интеркултура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Pr="002E33FD">
        <w:rPr>
          <w:rFonts w:ascii="Times New Roman" w:hAnsi="Times New Roman" w:cs="Times New Roman"/>
          <w:sz w:val="24"/>
          <w:szCs w:val="24"/>
        </w:rPr>
        <w:t>Србија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Програм културне и јавне делатности је саставни део Годишњег плана рада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факултетима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могу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закључују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уговори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међусобној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сарадњи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 w:cs="Times New Roman"/>
          <w:sz w:val="24"/>
          <w:szCs w:val="24"/>
        </w:rPr>
        <w:t>Студенти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желе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хоспитовање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као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разна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истраживања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анкете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морају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благовремено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поднесу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молбу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директору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најкасније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седам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планираног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хоспитовања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истраживања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чему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ће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након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завршетка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доставити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18.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Школа организује слободне активности ученика, полазећи од испољених жеља, интересовања и способности ученика. Учешће ученика у слободним активностима је добровољно и одвија се уз помоћ и стручне савете наставника. Школа обезбеђује материјална средства и друге услове за остваривање ових активности.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Облике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слободних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активности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Годишњим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b/>
          <w:sz w:val="24"/>
          <w:szCs w:val="24"/>
          <w:lang w:val="de-DE"/>
        </w:rPr>
      </w:pPr>
    </w:p>
    <w:p w:rsidR="002E33FD" w:rsidRPr="002E33FD" w:rsidRDefault="002E33FD" w:rsidP="00FD5259">
      <w:pPr>
        <w:spacing w:line="305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2E33FD">
        <w:rPr>
          <w:rFonts w:ascii="Times New Roman" w:hAnsi="Times New Roman"/>
          <w:b/>
          <w:sz w:val="24"/>
          <w:szCs w:val="24"/>
        </w:rPr>
        <w:t>Извођење</w:t>
      </w:r>
      <w:r w:rsidRPr="002E33F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b/>
          <w:sz w:val="24"/>
          <w:szCs w:val="24"/>
        </w:rPr>
        <w:t>образовно</w:t>
      </w:r>
      <w:r w:rsidRPr="002E33FD">
        <w:rPr>
          <w:rFonts w:ascii="Times New Roman" w:hAnsi="Times New Roman"/>
          <w:b/>
          <w:sz w:val="24"/>
          <w:szCs w:val="24"/>
          <w:lang w:val="de-DE"/>
        </w:rPr>
        <w:t>-</w:t>
      </w:r>
      <w:r w:rsidRPr="002E33FD">
        <w:rPr>
          <w:rFonts w:ascii="Times New Roman" w:hAnsi="Times New Roman"/>
          <w:b/>
          <w:sz w:val="24"/>
          <w:szCs w:val="24"/>
        </w:rPr>
        <w:t>васпитног</w:t>
      </w:r>
      <w:r w:rsidRPr="002E33FD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b/>
          <w:sz w:val="24"/>
          <w:szCs w:val="24"/>
        </w:rPr>
        <w:t>рада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19.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Наставу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облике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обављају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сарадници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Наставник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облике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Стручне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послове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обављају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сарадници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E33FD">
        <w:rPr>
          <w:rFonts w:ascii="Times New Roman" w:hAnsi="Times New Roman" w:cs="Times New Roman"/>
          <w:sz w:val="24"/>
          <w:szCs w:val="24"/>
        </w:rPr>
        <w:t>психолог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педагог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библиотекар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20.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Настава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изводи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одељењу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групи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појединачно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програмом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услед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социјалне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ускраћености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сметњи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развоју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инвалидитета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тешкоћа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ризика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напуштања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школовања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разлога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 </w:t>
      </w:r>
      <w:r w:rsidRPr="002E33FD">
        <w:rPr>
          <w:rFonts w:ascii="Times New Roman" w:hAnsi="Times New Roman"/>
          <w:sz w:val="24"/>
          <w:szCs w:val="24"/>
        </w:rPr>
        <w:t>потребна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додатна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подршка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установа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обезбеђује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отклањање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комуникацијских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препрека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прилагођавање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програма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индивидуални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постиже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резултате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превазилазе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очекивани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ниво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постигнућа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обезбеђује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прилагођавање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програма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индивидуални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даљем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тексту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).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посебан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циљ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оптимални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развој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Израђује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додатну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подршку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сагласности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Постоје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1, 2.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3. </w:t>
      </w: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1 </w:t>
      </w:r>
      <w:r w:rsidRPr="002E33FD">
        <w:rPr>
          <w:rFonts w:ascii="Times New Roman" w:hAnsi="Times New Roman"/>
          <w:sz w:val="24"/>
          <w:szCs w:val="24"/>
        </w:rPr>
        <w:t>представља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прилагођавање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услова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2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прилагођавање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садржаја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програма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3 </w:t>
      </w:r>
      <w:r w:rsidRPr="002E33FD">
        <w:rPr>
          <w:rFonts w:ascii="Times New Roman" w:hAnsi="Times New Roman"/>
          <w:sz w:val="24"/>
          <w:szCs w:val="24"/>
        </w:rPr>
        <w:t>представља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проширивање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продубљивање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садржаја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образовно</w:t>
      </w:r>
      <w:r w:rsidRPr="002E33FD">
        <w:rPr>
          <w:rFonts w:ascii="Times New Roman" w:hAnsi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/>
          <w:sz w:val="24"/>
          <w:szCs w:val="24"/>
        </w:rPr>
        <w:t>васпитног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ИОП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педагошки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колегијум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инклузивно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пружање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додатне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подршке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C2171F" w:rsidRPr="00C2171F" w:rsidRDefault="00C2171F" w:rsidP="00C2171F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9B0CA6">
        <w:rPr>
          <w:rFonts w:ascii="Times New Roman" w:hAnsi="Times New Roman"/>
          <w:b/>
          <w:color w:val="FF0000"/>
          <w:sz w:val="24"/>
          <w:szCs w:val="24"/>
        </w:rPr>
        <w:t>Податак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да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је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образовање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стечено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 xml:space="preserve">по ИОП-у 2 и ИОП-у 3 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уноси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се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у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одговарајући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део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обрасца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јавне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B0CA6">
        <w:rPr>
          <w:rFonts w:ascii="Times New Roman" w:hAnsi="Times New Roman"/>
          <w:b/>
          <w:color w:val="FF0000"/>
          <w:sz w:val="24"/>
          <w:szCs w:val="24"/>
        </w:rPr>
        <w:t>исправе</w:t>
      </w:r>
      <w:r w:rsidRPr="00C2171F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2171F" w:rsidRPr="00C2171F" w:rsidRDefault="00C2171F" w:rsidP="00C2171F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21.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98785E" w:rsidRPr="009B0CA6" w:rsidRDefault="0098785E" w:rsidP="0098785E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9B0CA6">
        <w:rPr>
          <w:rFonts w:ascii="Times New Roman" w:hAnsi="Times New Roman"/>
          <w:b/>
          <w:color w:val="FF0000"/>
          <w:sz w:val="24"/>
          <w:szCs w:val="24"/>
        </w:rPr>
        <w:t>Образовно-васпитни рад остварује се у току школске године, која почиње 1. септембра, извођењем химне Републике Србије, а завршава се 31. августа наредне године.</w:t>
      </w:r>
    </w:p>
    <w:p w:rsidR="002E33FD" w:rsidRPr="002E33FD" w:rsidRDefault="0098785E" w:rsidP="0098785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Образовно-васпитни рад се о</w:t>
      </w:r>
      <w:r w:rsidR="002E33FD" w:rsidRPr="002E33FD">
        <w:rPr>
          <w:rFonts w:ascii="Times New Roman" w:hAnsi="Times New Roman" w:cs="Times New Roman"/>
          <w:sz w:val="24"/>
          <w:szCs w:val="24"/>
        </w:rPr>
        <w:t>рганизује</w:t>
      </w:r>
      <w:r w:rsidR="002E33FD"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2E33FD" w:rsidRPr="002E33FD">
        <w:rPr>
          <w:rFonts w:ascii="Times New Roman" w:hAnsi="Times New Roman" w:cs="Times New Roman"/>
          <w:sz w:val="24"/>
          <w:szCs w:val="24"/>
        </w:rPr>
        <w:t>у</w:t>
      </w:r>
      <w:r w:rsidR="002E33FD"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33FD" w:rsidRPr="002E33FD">
        <w:rPr>
          <w:rFonts w:ascii="Times New Roman" w:hAnsi="Times New Roman" w:cs="Times New Roman"/>
          <w:sz w:val="24"/>
          <w:szCs w:val="24"/>
        </w:rPr>
        <w:t>два</w:t>
      </w:r>
      <w:r w:rsidR="002E33FD"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33FD" w:rsidRPr="002E33FD">
        <w:rPr>
          <w:rFonts w:ascii="Times New Roman" w:hAnsi="Times New Roman" w:cs="Times New Roman"/>
          <w:sz w:val="24"/>
          <w:szCs w:val="24"/>
        </w:rPr>
        <w:t>полугодишта</w:t>
      </w:r>
      <w:r w:rsidR="002E33FD"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Настава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изводи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смене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мењају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квартално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 w:cs="Times New Roman"/>
          <w:sz w:val="24"/>
          <w:szCs w:val="24"/>
        </w:rPr>
        <w:t>Настава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изводи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распореду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часова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директор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сваку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Време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почетка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распоред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смена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време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почетка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завршетка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часова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трајање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одмора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E33FD">
        <w:rPr>
          <w:rFonts w:ascii="Times New Roman" w:hAnsi="Times New Roman" w:cs="Times New Roman"/>
          <w:sz w:val="24"/>
          <w:szCs w:val="24"/>
        </w:rPr>
        <w:t>одишњим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EE3146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Ученици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имају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распуст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 w:cs="Times New Roman"/>
          <w:sz w:val="24"/>
          <w:szCs w:val="24"/>
        </w:rPr>
        <w:t>Време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трајање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организација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распуста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календаром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изузетним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случајевима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може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захтев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уз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сагласност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надлежног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покрајинског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E3146" w:rsidRDefault="00EE3146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3146" w:rsidRPr="00EE3146" w:rsidRDefault="00EE3146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22.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могу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организовати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следећи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испити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2E33FD">
        <w:rPr>
          <w:rFonts w:ascii="Times New Roman" w:hAnsi="Times New Roman" w:cs="Times New Roman"/>
          <w:sz w:val="24"/>
          <w:szCs w:val="24"/>
        </w:rPr>
        <w:t>разредни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поправни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допунски, матурски,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испити по жалби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и испити за ванредне ученике.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Испити се полажу пред комисијом у складу са Законом.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Испити се полажу у роковима прописаним Законом и Правилником о испитима.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Након завршеног четвртог разреда средњег општег образовања и васпитања у гимназији, ученик полаже општу матуру у складу са посебним законом. 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Након положене опште матуре, ученику се издаје јавна исправа у складу са посебним законом.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На основу положене опште матуре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ученик може да се упише у одговарајућу високошколску установу, без полагања пријемног испита, осим испита за проверу посебних склоности и способности, на начин и по поступку прописаним посебним законом.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Ванредни ученик полаже испит из сваког предмета утврђеног наставним планом и програмом, осим из предмета физичко васпитање, ако је старији од 20 година.</w:t>
      </w:r>
    </w:p>
    <w:p w:rsidR="00FD5259" w:rsidRDefault="00FD5259" w:rsidP="00CD5A12">
      <w:pPr>
        <w:pStyle w:val="wyq110---naslov-clana"/>
        <w:spacing w:before="0" w:after="0" w:line="305" w:lineRule="auto"/>
        <w:ind w:firstLine="720"/>
        <w:jc w:val="left"/>
        <w:rPr>
          <w:rFonts w:ascii="Times New Roman" w:hAnsi="Times New Roman" w:cs="Times New Roman"/>
          <w:lang w:val="de-DE"/>
        </w:rPr>
      </w:pPr>
      <w:bookmarkStart w:id="9" w:name="str_10"/>
      <w:bookmarkEnd w:id="9"/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r w:rsidRPr="002E33FD">
        <w:rPr>
          <w:rFonts w:ascii="Times New Roman" w:hAnsi="Times New Roman" w:cs="Times New Roman"/>
          <w:lang w:val="de-DE"/>
        </w:rPr>
        <w:t xml:space="preserve">VIII </w:t>
      </w:r>
      <w:r w:rsidRPr="002E33FD">
        <w:rPr>
          <w:rFonts w:ascii="Times New Roman" w:hAnsi="Times New Roman" w:cs="Times New Roman"/>
        </w:rPr>
        <w:t>Евиденције</w:t>
      </w:r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23.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води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прописану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евиденцију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издаје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јавне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исправе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складу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посебним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законом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Сви видови прикупљања, обраде, објављивања и коришћења података спроводе се у складу са законом којим се уређује заштита података о личности.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Податке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евиденције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прикупља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надлежних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организација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пунолетних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путем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пунолетних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-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Нарочито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осетљиви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подаци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обрађују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пристанак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пунолетног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-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писаном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уређује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заштита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података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личности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Јавна исправа издата супротно закону ништава је.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Евиденције се воде, а јавне исправе издају на српском језику ћириличним писмом, </w:t>
      </w:r>
      <w:r w:rsidRPr="002E33FD">
        <w:rPr>
          <w:rFonts w:ascii="Times New Roman" w:hAnsi="Times New Roman" w:cs="Times New Roman"/>
          <w:sz w:val="24"/>
          <w:szCs w:val="24"/>
        </w:rPr>
        <w:t>односно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двојезично</w:t>
      </w:r>
      <w:r w:rsidRPr="002E33FD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српском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мађарском/хрватском језику ,  у складу са </w:t>
      </w:r>
      <w:r w:rsidRPr="002E33FD">
        <w:rPr>
          <w:rFonts w:ascii="Times New Roman" w:hAnsi="Times New Roman" w:cs="Times New Roman"/>
          <w:sz w:val="24"/>
          <w:szCs w:val="24"/>
        </w:rPr>
        <w:t>з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аконом. Веродостојност јавне исправе оверава се великим печатом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коле. 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Школа издаје дупликат јавне исправе на прописаном обрасцу, након оглашавања оригинала јавне исправе неважећим у „Службеном гласнику Републике Србије“.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Дупликат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јавне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исправе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потписује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директор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оверава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начин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као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оригинал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недостатку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прописаног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обрасца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издаје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уверење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чињеницама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унетим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евиденцију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de-DE"/>
        </w:rPr>
      </w:pPr>
      <w:bookmarkStart w:id="10" w:name="str_11"/>
      <w:bookmarkEnd w:id="10"/>
      <w:r w:rsidRPr="002E33FD">
        <w:rPr>
          <w:rFonts w:ascii="Times New Roman" w:hAnsi="Times New Roman" w:cs="Times New Roman"/>
          <w:i w:val="0"/>
          <w:lang w:val="de-DE"/>
        </w:rPr>
        <w:t xml:space="preserve">IX  </w:t>
      </w:r>
      <w:r w:rsidRPr="002E33FD">
        <w:rPr>
          <w:rFonts w:ascii="Times New Roman" w:hAnsi="Times New Roman" w:cs="Times New Roman"/>
          <w:i w:val="0"/>
        </w:rPr>
        <w:t>Управљање</w:t>
      </w:r>
      <w:r w:rsidRPr="002E33FD">
        <w:rPr>
          <w:rFonts w:ascii="Times New Roman" w:hAnsi="Times New Roman" w:cs="Times New Roman"/>
          <w:i w:val="0"/>
          <w:lang w:val="de-DE"/>
        </w:rPr>
        <w:t xml:space="preserve"> </w:t>
      </w:r>
      <w:r w:rsidRPr="002E33FD">
        <w:rPr>
          <w:rFonts w:ascii="Times New Roman" w:hAnsi="Times New Roman" w:cs="Times New Roman"/>
          <w:i w:val="0"/>
        </w:rPr>
        <w:t>и</w:t>
      </w:r>
      <w:r w:rsidRPr="002E33FD">
        <w:rPr>
          <w:rFonts w:ascii="Times New Roman" w:hAnsi="Times New Roman" w:cs="Times New Roman"/>
          <w:i w:val="0"/>
          <w:lang w:val="de-DE"/>
        </w:rPr>
        <w:t xml:space="preserve"> </w:t>
      </w:r>
      <w:r w:rsidRPr="002E33FD">
        <w:rPr>
          <w:rFonts w:ascii="Times New Roman" w:hAnsi="Times New Roman" w:cs="Times New Roman"/>
          <w:i w:val="0"/>
        </w:rPr>
        <w:t>руковођење</w:t>
      </w:r>
    </w:p>
    <w:p w:rsidR="002E33FD" w:rsidRPr="002E33FD" w:rsidRDefault="002E33FD" w:rsidP="00FD5259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24.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управљања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орган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руковођења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стручне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саветодавне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чије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организовање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састав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надлежности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прописани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Законом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општим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D5259" w:rsidRDefault="00FD5259" w:rsidP="00CD5A12">
      <w:pPr>
        <w:pStyle w:val="wyq110---naslov-clana"/>
        <w:spacing w:before="0" w:after="0" w:line="305" w:lineRule="auto"/>
        <w:ind w:firstLine="720"/>
        <w:jc w:val="left"/>
        <w:rPr>
          <w:rFonts w:ascii="Times New Roman" w:hAnsi="Times New Roman" w:cs="Times New Roman"/>
        </w:rPr>
      </w:pPr>
      <w:bookmarkStart w:id="11" w:name="str_12"/>
      <w:bookmarkEnd w:id="11"/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r w:rsidRPr="002E33FD">
        <w:rPr>
          <w:rFonts w:ascii="Times New Roman" w:hAnsi="Times New Roman" w:cs="Times New Roman"/>
        </w:rPr>
        <w:t>Школски</w:t>
      </w:r>
      <w:r w:rsidRPr="002E33FD">
        <w:rPr>
          <w:rFonts w:ascii="Times New Roman" w:hAnsi="Times New Roman" w:cs="Times New Roman"/>
          <w:lang w:val="de-DE"/>
        </w:rPr>
        <w:t xml:space="preserve"> </w:t>
      </w:r>
      <w:r w:rsidRPr="002E33FD">
        <w:rPr>
          <w:rFonts w:ascii="Times New Roman" w:hAnsi="Times New Roman" w:cs="Times New Roman"/>
        </w:rPr>
        <w:t>одбор</w:t>
      </w:r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25.</w:t>
      </w:r>
    </w:p>
    <w:p w:rsidR="00FD5259" w:rsidRPr="002E33FD" w:rsidRDefault="00FD5259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Орган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управљања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девет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чланова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обављају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своје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надлежности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без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накнаде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Чланове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именује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разрешава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скупштина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јединице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локалне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самоуправе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Чине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представника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јединице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локалне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самоуправе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Чланове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предлаже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савет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представници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јединице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локалне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самоуправе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предлажу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Мандат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четири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године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Поступак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именовање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чланова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покреће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најкасније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месеца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истека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мандата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претходно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именованим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члановима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Предлог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овлашћеног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предлагача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доставља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скупштини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јединице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локалне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самоуправе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најкасније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месеца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истека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мандата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старог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Члан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може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бити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секретара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нити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помоћника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Члан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целини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разрешава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истека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мандата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лични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захтев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члана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разлога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прописан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Школски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коме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истекао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мандат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именовања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привременог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управљања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Default="002E33FD" w:rsidP="00FD5259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</w:t>
      </w:r>
      <w:r w:rsidRPr="002E33FD">
        <w:rPr>
          <w:rFonts w:ascii="Times New Roman" w:hAnsi="Times New Roman"/>
          <w:b/>
          <w:bCs/>
          <w:sz w:val="24"/>
          <w:szCs w:val="24"/>
          <w:lang w:val="de-DE"/>
        </w:rPr>
        <w:t xml:space="preserve"> 26.</w:t>
      </w:r>
    </w:p>
    <w:p w:rsidR="00FD5259" w:rsidRPr="002E33FD" w:rsidRDefault="00FD5259" w:rsidP="00FD5259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Школски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надлежности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правила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опште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сагласност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организацији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систематизацији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даје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мишљење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предлаже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министру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програм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развојни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годишњи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усваја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извештај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њиховом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вредновању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самовредновању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утврђује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финансијског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припрему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буџета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Републике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финансијски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усваја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извештај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годишњи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обрачун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извештај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извођењу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екскурзија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расписује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конкурс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разматра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поштовање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општих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принципа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остваривање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циљева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стандарда</w:t>
      </w:r>
      <w:r w:rsidR="00A47ECF">
        <w:rPr>
          <w:rFonts w:ascii="Times New Roman" w:hAnsi="Times New Roman"/>
          <w:sz w:val="24"/>
          <w:szCs w:val="24"/>
        </w:rPr>
        <w:t xml:space="preserve"> </w:t>
      </w:r>
      <w:r w:rsidR="00A47ECF" w:rsidRPr="009B0CA6">
        <w:rPr>
          <w:rFonts w:ascii="Times New Roman" w:hAnsi="Times New Roman"/>
          <w:b/>
          <w:color w:val="FF0000"/>
          <w:sz w:val="24"/>
          <w:szCs w:val="24"/>
        </w:rPr>
        <w:t>образовних</w:t>
      </w:r>
      <w:r w:rsidRPr="009B0CA6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постигнућа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предузима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побољшање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услова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образовно</w:t>
      </w:r>
      <w:r w:rsidRPr="002E33FD">
        <w:rPr>
          <w:rFonts w:ascii="Times New Roman" w:hAnsi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/>
          <w:sz w:val="24"/>
          <w:szCs w:val="24"/>
        </w:rPr>
        <w:t>васпитног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усавршавања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усваја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извештај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њиховом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одлучује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жалби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решење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одлуку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проширеној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делатности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A47ECF" w:rsidRPr="00A47ECF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одлучује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правима</w:t>
      </w:r>
      <w:r w:rsidR="00A47ECF">
        <w:rPr>
          <w:rFonts w:ascii="Times New Roman" w:hAnsi="Times New Roman"/>
          <w:sz w:val="24"/>
          <w:szCs w:val="24"/>
        </w:rPr>
        <w:t>,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обавезама</w:t>
      </w:r>
      <w:r w:rsidR="00A47ECF">
        <w:rPr>
          <w:rFonts w:ascii="Times New Roman" w:hAnsi="Times New Roman"/>
          <w:sz w:val="24"/>
          <w:szCs w:val="24"/>
        </w:rPr>
        <w:t xml:space="preserve"> и </w:t>
      </w:r>
      <w:r w:rsidR="00A47ECF" w:rsidRPr="009B0CA6">
        <w:rPr>
          <w:rFonts w:ascii="Times New Roman" w:hAnsi="Times New Roman"/>
          <w:b/>
          <w:color w:val="FF0000"/>
          <w:sz w:val="24"/>
          <w:szCs w:val="24"/>
        </w:rPr>
        <w:t>одговорностима</w:t>
      </w:r>
      <w:r w:rsidRPr="009B0CA6">
        <w:rPr>
          <w:rFonts w:ascii="Times New Roman" w:hAnsi="Times New Roman"/>
          <w:color w:val="FF000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de-DE"/>
        </w:rPr>
        <w:t>;</w:t>
      </w:r>
    </w:p>
    <w:p w:rsidR="002E33FD" w:rsidRPr="001A6738" w:rsidRDefault="00A47ECF" w:rsidP="00A47ECF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1A6738">
        <w:rPr>
          <w:rFonts w:ascii="Times New Roman" w:hAnsi="Times New Roman"/>
          <w:b/>
          <w:color w:val="FF0000"/>
          <w:sz w:val="24"/>
          <w:szCs w:val="24"/>
        </w:rPr>
        <w:t>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прописане Законом;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закључује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уговор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међусобним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обавезама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2"/>
        </w:numPr>
        <w:spacing w:line="305" w:lineRule="auto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обавља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актом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оснивању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Школски одбор доноси одлуку о издавању у закуп школских просторија (кантине, фискултурне сале).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Школски одбор доноси одлуку о покретању поступка верификације нових смерова у Школи.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Школски одбор доноси одлуке већином гласова од укупног броја чланова.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Седницама школског одбора присуствује и учествује у њиховом раду представник синдиката у школи и два представника ученичког парламента, без права одлучивања. </w:t>
      </w:r>
    </w:p>
    <w:p w:rsid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Начин рада школског одбора ближе се уређује пословником о раду. </w:t>
      </w:r>
    </w:p>
    <w:p w:rsidR="009B0CA6" w:rsidRDefault="009B0CA6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B0CA6" w:rsidRPr="001A6738" w:rsidRDefault="009B0CA6" w:rsidP="009B0CA6">
      <w:pPr>
        <w:spacing w:after="120"/>
        <w:ind w:firstLine="432"/>
        <w:jc w:val="center"/>
        <w:rPr>
          <w:rFonts w:ascii="Times New Roman" w:hAnsi="Times New Roman"/>
          <w:b/>
          <w:sz w:val="24"/>
          <w:szCs w:val="24"/>
        </w:rPr>
      </w:pPr>
      <w:r w:rsidRPr="001A6738">
        <w:rPr>
          <w:rFonts w:ascii="Times New Roman" w:hAnsi="Times New Roman"/>
          <w:b/>
          <w:sz w:val="24"/>
          <w:szCs w:val="24"/>
        </w:rPr>
        <w:t>Члан 26а</w:t>
      </w:r>
    </w:p>
    <w:p w:rsidR="009B0CA6" w:rsidRPr="001A6738" w:rsidRDefault="009B0CA6" w:rsidP="009B0CA6">
      <w:pPr>
        <w:ind w:firstLine="360"/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</w:pPr>
      <w:r w:rsidRPr="001A6738"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  <w:t>Комисија за утврђивање одговорности директора  има 3 (три) члана.</w:t>
      </w:r>
    </w:p>
    <w:p w:rsidR="009B0CA6" w:rsidRPr="001A6738" w:rsidRDefault="009B0CA6" w:rsidP="009B0CA6">
      <w:pPr>
        <w:ind w:firstLine="360"/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</w:pPr>
      <w:r w:rsidRPr="001A6738"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  <w:t>Утврђивање одговорности директора школе  комисија спроводи по поступку  за утврђивање одговорности запослених у складу са Правилником о дисциплинској и материјалној одговорности запослених Школе.</w:t>
      </w:r>
    </w:p>
    <w:p w:rsidR="009B0CA6" w:rsidRPr="001A6738" w:rsidRDefault="009B0CA6" w:rsidP="0013193C">
      <w:pPr>
        <w:ind w:firstLine="360"/>
        <w:rPr>
          <w:rFonts w:ascii="Times New Roman" w:hAnsi="Times New Roman"/>
          <w:b/>
          <w:sz w:val="24"/>
          <w:szCs w:val="24"/>
          <w:lang w:val="sr-Cyrl-CS"/>
        </w:rPr>
      </w:pPr>
      <w:r w:rsidRPr="001A6738"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  <w:t>По окончању поступка, комисија обавештава</w:t>
      </w:r>
      <w:r w:rsidR="001A6738" w:rsidRPr="001A6738"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  <w:t xml:space="preserve"> Школски одбор о свом раду а Школски одбор одлуку</w:t>
      </w:r>
      <w:r w:rsidRPr="001A6738"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  <w:t xml:space="preserve"> прослеђује министру на даље поступа</w:t>
      </w:r>
      <w:r w:rsidR="001A6738" w:rsidRPr="001A6738">
        <w:rPr>
          <w:rFonts w:ascii="Times New Roman" w:eastAsia="Calibri" w:hAnsi="Times New Roman"/>
          <w:b/>
          <w:color w:val="FF0000"/>
          <w:sz w:val="24"/>
          <w:szCs w:val="24"/>
          <w:lang w:val="ru-RU" w:eastAsia="sr-Latn-CS"/>
        </w:rPr>
        <w:t>ње.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12" w:name="str_65"/>
      <w:bookmarkEnd w:id="12"/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bookmarkStart w:id="13" w:name="str_13"/>
      <w:bookmarkEnd w:id="13"/>
      <w:r w:rsidRPr="002E33FD">
        <w:rPr>
          <w:rFonts w:ascii="Times New Roman" w:hAnsi="Times New Roman" w:cs="Times New Roman"/>
          <w:lang w:val="de-DE"/>
        </w:rPr>
        <w:t>Директор</w:t>
      </w:r>
    </w:p>
    <w:p w:rsidR="002E33FD" w:rsidRPr="002E33FD" w:rsidRDefault="002E33FD" w:rsidP="00FD5259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2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FD5259" w:rsidRPr="002E33FD" w:rsidRDefault="00FD5259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Директор руководи радом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коле.</w:t>
      </w:r>
    </w:p>
    <w:p w:rsidR="002E33FD" w:rsidRPr="002E33FD" w:rsidRDefault="002E33FD" w:rsidP="00FD5259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Дужност директора школе може да обавља лице које има одговарајуће образовање прописано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прописано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Законом 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Правилником о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степену и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врсти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образовања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наставника, стручних сарадника и помоћних наставника у гимназији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, дозволу за рад, обуку и положен испит за директора школе и најмање осам година рада у установи на пословима образовања и васпитања, након стеченог одговарајућег образовања.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Лице које положи испит за директора стиче дозволу за рад директора - лиценцу за директора.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Испит за директора може да полаже и лице које испуњава услове за директора школе и које има доказ о похађаном прописаном програму обуке.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Директор школе бира се на период од четири године. Мандат директора тече од дана ступања на дужност.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Директору мирује радни однос за време трајања два мандата и има право да се врати на послове које је обављао пре именовања.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Ако директору коме мирује радни однос дужност престане због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образовања, а ако таквих послова нема, остварује права као запослени за чијим је радом престала потреба у складу са законом. </w:t>
      </w:r>
    </w:p>
    <w:p w:rsidR="00917665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 правима, обавезама и одговорностима директора одлучује школски одбор. </w:t>
      </w:r>
    </w:p>
    <w:p w:rsidR="00FD5259" w:rsidRDefault="00FD5259" w:rsidP="00CD5A12">
      <w:pPr>
        <w:spacing w:line="305" w:lineRule="auto"/>
        <w:ind w:firstLine="720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2E33FD" w:rsidRDefault="002E33FD" w:rsidP="00FD5259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  <w:lang w:val="sr-Cyrl-CS"/>
        </w:rPr>
        <w:t>Члан 28.</w:t>
      </w:r>
    </w:p>
    <w:p w:rsidR="00FD5259" w:rsidRPr="00FD5259" w:rsidRDefault="00FD5259" w:rsidP="00FD5259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Директора школе именује министар</w:t>
      </w:r>
      <w:r w:rsidR="00420F26">
        <w:rPr>
          <w:rFonts w:ascii="Times New Roman" w:hAnsi="Times New Roman"/>
          <w:sz w:val="24"/>
          <w:szCs w:val="24"/>
          <w:lang w:val="sr-Cyrl-CS"/>
        </w:rPr>
        <w:t>, уз претходно прибављену сагласност надлежног покрајинског органа,</w:t>
      </w:r>
      <w:r w:rsidRPr="002E33FD">
        <w:rPr>
          <w:rFonts w:ascii="Times New Roman" w:hAnsi="Times New Roman"/>
          <w:sz w:val="24"/>
          <w:szCs w:val="24"/>
          <w:lang w:val="sr-Cyrl-CS"/>
        </w:rPr>
        <w:t xml:space="preserve"> у року од 30 дана од дана пријема документације школе, доношењем решења о именовању, о чему установа обавештава лица која су се пријавила на конкурс.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Конкурс за избор директора расписује школски одбор, најраније шест месеци, а најкасније четири месеца пре истека мандата директора.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Мишљење наставничког већа даје се на посебној седници којој присуствују сви запослени и који се изјашњавају о свим кандидатима, тајним изјашњавањем. </w:t>
      </w:r>
    </w:p>
    <w:p w:rsid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 поступку, школски одбор прибавља мишљење Националног савета мађарске националне мањине и Националног савета хрватске националне мањине. Уколико национални савет националне мањине не достави мишљење  у року од 15 дана од дана пријема захтева, сматра се да је мишљење дато. </w:t>
      </w:r>
    </w:p>
    <w:p w:rsidR="0013193C" w:rsidRDefault="0013193C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3193C" w:rsidRPr="002E33FD" w:rsidRDefault="0013193C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3FD" w:rsidRDefault="002E33FD" w:rsidP="00FD5259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29.</w:t>
      </w:r>
    </w:p>
    <w:p w:rsidR="00FD5259" w:rsidRPr="002E33FD" w:rsidRDefault="00FD5259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Конкурс за избор директора објављује се у средству јавног информисања, а рок за подношење пријава је 15 дана од дана расписивања конкурса.</w:t>
      </w:r>
    </w:p>
    <w:p w:rsidR="002E33FD" w:rsidRPr="002E33FD" w:rsidRDefault="002E33FD" w:rsidP="00FD5259">
      <w:p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Конкурс мора да садржи услове прописане Законом и подзаконским актом које кандидат  треба да испуњава и доказе и документа која мора да поднесе: 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оверену копију доказа о стеченом одговарајућем образовању у складу с чл.140. Закона; 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оверену копију доказа о дозволи за рад наставника или стручног сарадника; 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доказ о радном стажу у установи на пословима образовања и васпитања, након стеченог одговарајућег образовања; 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лекарско уверење о психичкој, физичкој и здравственој способности за рад са ученицима; </w:t>
      </w:r>
    </w:p>
    <w:p w:rsidR="002E33FD" w:rsidRPr="00E531BA" w:rsidRDefault="002E33FD" w:rsidP="00E531BA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уверење да лице није осуђивано, у складу са чл. 139. став 1. тачка 3)  Закона ;</w:t>
      </w:r>
    </w:p>
    <w:p w:rsidR="002E33FD" w:rsidRPr="002E33FD" w:rsidRDefault="002E33FD" w:rsidP="00A869F9">
      <w:pPr>
        <w:pStyle w:val="BodyText"/>
        <w:numPr>
          <w:ilvl w:val="0"/>
          <w:numId w:val="3"/>
        </w:numPr>
        <w:spacing w:line="305" w:lineRule="auto"/>
        <w:rPr>
          <w:sz w:val="24"/>
        </w:rPr>
      </w:pPr>
      <w:r w:rsidRPr="002E33FD">
        <w:rPr>
          <w:sz w:val="24"/>
        </w:rPr>
        <w:t xml:space="preserve">оригинал или оверену копију уверења Основног суда да </w:t>
      </w:r>
      <w:r w:rsidR="00E531BA">
        <w:rPr>
          <w:sz w:val="24"/>
        </w:rPr>
        <w:t>кандидат није под истрагом и да се не води кривични поступак (</w:t>
      </w:r>
      <w:r w:rsidRPr="002E33FD">
        <w:rPr>
          <w:sz w:val="24"/>
        </w:rPr>
        <w:t xml:space="preserve"> не старије од 30 дана</w:t>
      </w:r>
      <w:r w:rsidR="00E531BA">
        <w:rPr>
          <w:sz w:val="24"/>
        </w:rPr>
        <w:t>)</w:t>
      </w:r>
      <w:r w:rsidRPr="002E33FD">
        <w:rPr>
          <w:sz w:val="24"/>
        </w:rPr>
        <w:t>;</w:t>
      </w:r>
    </w:p>
    <w:p w:rsidR="002E33FD" w:rsidRPr="002E33FD" w:rsidRDefault="002E33FD" w:rsidP="00A869F9">
      <w:pPr>
        <w:pStyle w:val="BodyText"/>
        <w:numPr>
          <w:ilvl w:val="0"/>
          <w:numId w:val="3"/>
        </w:numPr>
        <w:spacing w:line="305" w:lineRule="auto"/>
        <w:rPr>
          <w:sz w:val="24"/>
        </w:rPr>
      </w:pPr>
      <w:r w:rsidRPr="002E33FD">
        <w:rPr>
          <w:sz w:val="24"/>
        </w:rPr>
        <w:t>извод из матичне књиге рођених - достављају лица која су променила презиме или име након издавања дипломе о стеченом образовању;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оригинал или оверену копију уверења о држављанству Републике Србије; 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оверену копију доказа  да зна српски језик ; 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оверену копију доказа о резултатима стручно-педагошког надзора установе и оцену спољашњег вредновања - достављају лица која су претходно обављала дужност директора;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биографију са кратким  прегледом  радних ангажовања;</w:t>
      </w:r>
    </w:p>
    <w:p w:rsidR="002E33FD" w:rsidRPr="002E33FD" w:rsidRDefault="002E33FD" w:rsidP="00A869F9">
      <w:pPr>
        <w:numPr>
          <w:ilvl w:val="0"/>
          <w:numId w:val="3"/>
        </w:numPr>
        <w:spacing w:line="305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предлог програма рада директора школе. 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2E33FD">
        <w:rPr>
          <w:rFonts w:ascii="Times New Roman" w:hAnsi="Times New Roman"/>
          <w:sz w:val="24"/>
          <w:szCs w:val="24"/>
          <w:lang w:val="sr-Cyrl-CS"/>
        </w:rPr>
        <w:t>Поред наведених услова и доказа које кандидат  мора поднети,  конкурс садржи и одредбу из Закона да кандидат може да достави</w:t>
      </w:r>
      <w:r w:rsidRPr="002E33F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2E33FD">
        <w:rPr>
          <w:rFonts w:ascii="Times New Roman" w:hAnsi="Times New Roman"/>
          <w:sz w:val="24"/>
          <w:szCs w:val="24"/>
          <w:lang w:val="sr-Cyrl-CS"/>
        </w:rPr>
        <w:t>и оригинал или оверену копију доказа о резултату стручно - педагошког надзора у раду.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Конкурс за избор директора спроводи Комисија за избор директора ( у даљем тексту: Комисија ) коју формира Школски одбор.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Комисију чине  три  члана, два наставника   и један представник ваннаставног особља.</w:t>
      </w:r>
    </w:p>
    <w:p w:rsidR="002E33FD" w:rsidRPr="002E33FD" w:rsidRDefault="002E33FD" w:rsidP="00FD5259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2E33FD">
        <w:rPr>
          <w:rFonts w:ascii="Times New Roman" w:hAnsi="Times New Roman"/>
          <w:sz w:val="24"/>
          <w:szCs w:val="24"/>
          <w:lang w:val="sr-Cyrl-CS"/>
        </w:rPr>
        <w:t>Приликом формирања Комисије, именују се и заменици чланова, који обављају поједине радње у поступку избора директора у случају спречености члана.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Секретар Школе није члан Комисије , али пружа стручну подршку и координира радом Комисије.</w:t>
      </w:r>
    </w:p>
    <w:p w:rsidR="002E33FD" w:rsidRPr="0086750E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86750E">
        <w:rPr>
          <w:rFonts w:ascii="Times New Roman" w:hAnsi="Times New Roman"/>
          <w:sz w:val="24"/>
          <w:szCs w:val="24"/>
          <w:lang w:val="sr-Cyrl-CS"/>
        </w:rPr>
        <w:t>Комисија обавља следеће задатке:</w:t>
      </w:r>
    </w:p>
    <w:p w:rsidR="002E33FD" w:rsidRPr="002E33FD" w:rsidRDefault="002E33FD" w:rsidP="00A869F9">
      <w:pPr>
        <w:pStyle w:val="ListParagraph"/>
        <w:numPr>
          <w:ilvl w:val="0"/>
          <w:numId w:val="4"/>
        </w:numPr>
        <w:spacing w:after="0"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врши обраду конкурсне документације тако што преиспитује благовременост и  потпуност свих пријава;</w:t>
      </w:r>
    </w:p>
    <w:p w:rsidR="002E33FD" w:rsidRPr="002E33FD" w:rsidRDefault="002E33FD" w:rsidP="00A869F9">
      <w:pPr>
        <w:pStyle w:val="ListParagraph"/>
        <w:numPr>
          <w:ilvl w:val="0"/>
          <w:numId w:val="4"/>
        </w:numPr>
        <w:spacing w:after="0" w:line="30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3FD">
        <w:rPr>
          <w:rFonts w:ascii="Times New Roman" w:eastAsia="Times New Roman" w:hAnsi="Times New Roman"/>
          <w:sz w:val="24"/>
          <w:szCs w:val="24"/>
        </w:rPr>
        <w:t>утврђује испуњеност законом прописаних услова за избор директора;</w:t>
      </w:r>
    </w:p>
    <w:p w:rsidR="002E33FD" w:rsidRPr="002E33FD" w:rsidRDefault="002E33FD" w:rsidP="00A869F9">
      <w:pPr>
        <w:pStyle w:val="ListParagraph"/>
        <w:numPr>
          <w:ilvl w:val="0"/>
          <w:numId w:val="4"/>
        </w:numPr>
        <w:spacing w:after="0" w:line="30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3FD">
        <w:rPr>
          <w:rFonts w:ascii="Times New Roman" w:eastAsia="Times New Roman" w:hAnsi="Times New Roman"/>
          <w:sz w:val="24"/>
          <w:szCs w:val="24"/>
        </w:rPr>
        <w:t>утврђује листу кандидата чије пријаве су благовремене, потпуне и који испуњавају све законске услове за избор директора;</w:t>
      </w:r>
    </w:p>
    <w:p w:rsidR="002E33FD" w:rsidRPr="002E33FD" w:rsidRDefault="002E33FD" w:rsidP="00A869F9">
      <w:pPr>
        <w:pStyle w:val="ListParagraph"/>
        <w:numPr>
          <w:ilvl w:val="0"/>
          <w:numId w:val="4"/>
        </w:numPr>
        <w:spacing w:after="0" w:line="30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3FD">
        <w:rPr>
          <w:rFonts w:ascii="Times New Roman" w:eastAsia="Times New Roman" w:hAnsi="Times New Roman"/>
          <w:sz w:val="24"/>
          <w:szCs w:val="24"/>
        </w:rPr>
        <w:t>обавља интервју са кандидатима;</w:t>
      </w:r>
    </w:p>
    <w:p w:rsidR="002E33FD" w:rsidRPr="002E33FD" w:rsidRDefault="002E33FD" w:rsidP="00A869F9">
      <w:pPr>
        <w:pStyle w:val="ListParagraph"/>
        <w:numPr>
          <w:ilvl w:val="0"/>
          <w:numId w:val="4"/>
        </w:numPr>
        <w:spacing w:after="0" w:line="30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3FD">
        <w:rPr>
          <w:rFonts w:ascii="Times New Roman" w:eastAsia="Times New Roman" w:hAnsi="Times New Roman"/>
          <w:sz w:val="24"/>
          <w:szCs w:val="24"/>
        </w:rPr>
        <w:t>прибавља мишљење Наставничког већа  и</w:t>
      </w:r>
    </w:p>
    <w:p w:rsidR="002E33FD" w:rsidRPr="002E33FD" w:rsidRDefault="002E33FD" w:rsidP="00A869F9">
      <w:pPr>
        <w:pStyle w:val="ListParagraph"/>
        <w:numPr>
          <w:ilvl w:val="0"/>
          <w:numId w:val="4"/>
        </w:numPr>
        <w:spacing w:after="0" w:line="305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3FD">
        <w:rPr>
          <w:rFonts w:ascii="Times New Roman" w:eastAsia="Times New Roman" w:hAnsi="Times New Roman"/>
          <w:sz w:val="24"/>
          <w:szCs w:val="24"/>
        </w:rPr>
        <w:t>сачињава извештај о спроведеном поступку  који доставља Школском одбору 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3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750E" w:rsidRPr="002E33FD" w:rsidRDefault="0086750E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Мишљење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посебној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седници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присуствују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изјашњавају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тајним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изјашњавањем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спровођења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тајног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изјашњавања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Комисија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упознаје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присутне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спроведеним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радњама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листом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обављеним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интервјуем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биографијама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њиховим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предлозима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програма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Могуће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представљање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посебној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седници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већа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Тајно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изјашњавање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спроводи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трочлана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комисија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формира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следећи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2E33FD" w:rsidRPr="002E33FD" w:rsidRDefault="002E33FD" w:rsidP="00A869F9">
      <w:pPr>
        <w:numPr>
          <w:ilvl w:val="0"/>
          <w:numId w:val="5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гласачки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листићи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формирају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тако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што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листе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наводе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презимена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имена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по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азбучном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,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редним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испред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сваког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5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гласачки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листићи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умножавају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оверавају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печатом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numPr>
          <w:ilvl w:val="0"/>
          <w:numId w:val="5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број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гласачких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листића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једнак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укупном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Школи</w:t>
      </w:r>
      <w:r w:rsidRPr="002E33FD">
        <w:rPr>
          <w:rFonts w:ascii="Times New Roman" w:hAnsi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numPr>
          <w:ilvl w:val="0"/>
          <w:numId w:val="5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комисија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утврђује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укупан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присутних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спроводи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обезбеђује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тајност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гласања</w:t>
      </w:r>
      <w:r w:rsidRPr="002E33FD">
        <w:rPr>
          <w:rFonts w:ascii="Times New Roman" w:hAnsi="Times New Roman"/>
          <w:sz w:val="24"/>
          <w:szCs w:val="24"/>
          <w:lang w:val="de-DE"/>
        </w:rPr>
        <w:t>;</w:t>
      </w:r>
    </w:p>
    <w:p w:rsidR="0086750E" w:rsidRDefault="002E33FD" w:rsidP="00A869F9">
      <w:pPr>
        <w:numPr>
          <w:ilvl w:val="0"/>
          <w:numId w:val="5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гласање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врши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заокруживањем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редног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испред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имена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5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након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што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присутни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изјасне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комисија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несметано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гласачке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листиће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утврђује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неважећих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важећих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листића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 </w:t>
      </w:r>
      <w:r w:rsidRPr="002E33FD">
        <w:rPr>
          <w:rFonts w:ascii="Times New Roman" w:hAnsi="Times New Roman"/>
          <w:sz w:val="24"/>
          <w:szCs w:val="24"/>
        </w:rPr>
        <w:t>утврђује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резултат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сачињава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записник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спроведеном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гласању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Неважећи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гласачки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листић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јесте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непопуњени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гласачки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листић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листић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попуњен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тако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може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утврдити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кандидата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гласало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листић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заокружено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више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редних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бројева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Сматра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дало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позитивно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мишљење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поступку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/>
          <w:sz w:val="24"/>
          <w:szCs w:val="24"/>
        </w:rPr>
        <w:t>кандидату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добије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највећи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присутних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док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остале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образложењу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наводи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број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гласова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добили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изјашњавању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3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750E" w:rsidRPr="002E33FD" w:rsidRDefault="0086750E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Директор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одговоран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законитост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успешно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обављање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делатности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свој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одговара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одбору</w:t>
      </w:r>
      <w:r w:rsidR="00420F26">
        <w:rPr>
          <w:rFonts w:ascii="Times New Roman" w:hAnsi="Times New Roman"/>
          <w:sz w:val="24"/>
          <w:szCs w:val="24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министру</w:t>
      </w:r>
      <w:r w:rsidR="00420F26">
        <w:rPr>
          <w:rFonts w:ascii="Times New Roman" w:hAnsi="Times New Roman"/>
          <w:sz w:val="24"/>
          <w:szCs w:val="24"/>
        </w:rPr>
        <w:t xml:space="preserve"> и надлежном покрајинском органу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Осим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утврђених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директор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: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планира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организује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програма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активности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стара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осигурању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квалитета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самовредновању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остваривању</w:t>
      </w:r>
      <w:r w:rsidR="009B0CA6">
        <w:rPr>
          <w:rFonts w:ascii="Times New Roman" w:hAnsi="Times New Roman"/>
          <w:sz w:val="24"/>
          <w:szCs w:val="24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стандарда</w:t>
      </w:r>
      <w:r w:rsidR="008E08C4">
        <w:rPr>
          <w:rFonts w:ascii="Times New Roman" w:hAnsi="Times New Roman"/>
          <w:sz w:val="24"/>
          <w:szCs w:val="24"/>
        </w:rPr>
        <w:t xml:space="preserve"> </w:t>
      </w:r>
      <w:r w:rsidR="008E08C4" w:rsidRPr="001A6738">
        <w:rPr>
          <w:rFonts w:ascii="Times New Roman" w:hAnsi="Times New Roman"/>
          <w:b/>
          <w:color w:val="FF0000"/>
          <w:sz w:val="24"/>
          <w:szCs w:val="24"/>
        </w:rPr>
        <w:t>образовних</w:t>
      </w:r>
      <w:r w:rsidRPr="001A6738">
        <w:rPr>
          <w:rFonts w:ascii="Times New Roman" w:hAnsi="Times New Roman"/>
          <w:b/>
          <w:color w:val="FF000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постигнућа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унапређивању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образовно</w:t>
      </w:r>
      <w:r w:rsidRPr="002E33FD">
        <w:rPr>
          <w:rFonts w:ascii="Times New Roman" w:hAnsi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/>
          <w:sz w:val="24"/>
          <w:szCs w:val="24"/>
        </w:rPr>
        <w:t>васпитног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стара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развојног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одлучује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коришћењу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средстава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утврђених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финансијским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планом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одговара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одобравање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наменско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коришћење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средстава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сарађује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јединице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локалне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самоуправе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организацијама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удружењима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организује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врши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педагошко</w:t>
      </w:r>
      <w:r w:rsidRPr="002E33FD">
        <w:rPr>
          <w:rFonts w:ascii="Times New Roman" w:hAnsi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/>
          <w:sz w:val="24"/>
          <w:szCs w:val="24"/>
        </w:rPr>
        <w:t>инструктивни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увид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квалитет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образовно</w:t>
      </w:r>
      <w:r w:rsidRPr="002E33FD">
        <w:rPr>
          <w:rFonts w:ascii="Times New Roman" w:hAnsi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/>
          <w:sz w:val="24"/>
          <w:szCs w:val="24"/>
        </w:rPr>
        <w:t>васпитног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педагошке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праксе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предузима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унапређивање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усавршавање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сарадника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планира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усавршавање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спроводи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поступак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стицање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сарадника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предузима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случајевима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повреда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прописаних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недоличног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његовог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негативног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утицаја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предузима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мере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извршавања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налога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просветног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инспектора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просветног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саветника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инспекцијских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стара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благовременом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тачном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уносу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одржавању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ажурности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базе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података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оквиру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јединственог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информационог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система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просвете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стара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благовременом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објављивању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обавештавању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стручних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управљања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питањима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интереса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ових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сазива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руководи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седницама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без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одлучивања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образује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тела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тимове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усмерава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усклађује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сарађује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заступницима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подноси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извештај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управљања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најмање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пута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годишње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доноси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општи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организацији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систематизацији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одлучује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обавезама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одговорностима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посебним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обезбеђује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услове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остваривање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обавеза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одговорности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запослених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сарађује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ученицима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Ученичким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парламентом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одлучује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жалби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решење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конкурсне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комисије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избор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кандидата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пријем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радни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однос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numPr>
          <w:ilvl w:val="0"/>
          <w:numId w:val="6"/>
        </w:numPr>
        <w:spacing w:line="305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обавља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послове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Статутом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</w:p>
    <w:p w:rsid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случају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привремене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одсутности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спречености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обавља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дужност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замењује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стручни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сарадник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основу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овлашћења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Школског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одбора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складу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86750E" w:rsidRPr="002E33FD" w:rsidRDefault="0086750E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33FD" w:rsidRDefault="002E33FD" w:rsidP="0086750E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</w:t>
      </w:r>
      <w:r w:rsidRPr="002E33FD">
        <w:rPr>
          <w:rFonts w:ascii="Times New Roman" w:hAnsi="Times New Roman"/>
          <w:b/>
          <w:bCs/>
          <w:sz w:val="24"/>
          <w:szCs w:val="24"/>
          <w:lang w:val="de-DE"/>
        </w:rPr>
        <w:t xml:space="preserve"> 32.</w:t>
      </w:r>
    </w:p>
    <w:p w:rsidR="0086750E" w:rsidRPr="002E33FD" w:rsidRDefault="0086750E" w:rsidP="0086750E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de-DE"/>
        </w:rPr>
      </w:pPr>
      <w:r w:rsidRPr="002E33FD">
        <w:rPr>
          <w:rFonts w:ascii="Times New Roman" w:hAnsi="Times New Roman"/>
          <w:sz w:val="24"/>
          <w:szCs w:val="24"/>
        </w:rPr>
        <w:t>Дужност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престаје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истеком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мандата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лични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захтев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навршавањем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65 </w:t>
      </w:r>
      <w:r w:rsidRPr="002E33FD">
        <w:rPr>
          <w:rFonts w:ascii="Times New Roman" w:hAnsi="Times New Roman"/>
          <w:sz w:val="24"/>
          <w:szCs w:val="24"/>
        </w:rPr>
        <w:t>година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живота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разрешењем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престанку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дужности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одлучује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министар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решењем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E33FD">
        <w:rPr>
          <w:rFonts w:ascii="Times New Roman" w:hAnsi="Times New Roman"/>
          <w:sz w:val="24"/>
          <w:szCs w:val="24"/>
        </w:rPr>
        <w:t>Министар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разрешава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15 </w:t>
      </w:r>
      <w:r w:rsidRPr="002E33FD">
        <w:rPr>
          <w:rFonts w:ascii="Times New Roman" w:hAnsi="Times New Roman"/>
          <w:sz w:val="24"/>
          <w:szCs w:val="24"/>
        </w:rPr>
        <w:t>дана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сазнања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најкасније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року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године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наступања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услова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члана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128. </w:t>
      </w:r>
      <w:r w:rsidRPr="002E33FD">
        <w:rPr>
          <w:rFonts w:ascii="Times New Roman" w:hAnsi="Times New Roman"/>
          <w:sz w:val="24"/>
          <w:szCs w:val="24"/>
        </w:rPr>
        <w:t>став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7. </w:t>
      </w:r>
      <w:r w:rsidRPr="002E33FD">
        <w:rPr>
          <w:rFonts w:ascii="Times New Roman" w:hAnsi="Times New Roman"/>
          <w:sz w:val="24"/>
          <w:szCs w:val="24"/>
        </w:rPr>
        <w:t>Закона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основама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система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образовања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васпитања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2E33FD">
        <w:rPr>
          <w:rFonts w:ascii="Times New Roman" w:hAnsi="Times New Roman"/>
          <w:sz w:val="24"/>
          <w:szCs w:val="24"/>
        </w:rPr>
        <w:t>услови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разрешење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). </w:t>
      </w:r>
      <w:r w:rsidRPr="002E33FD">
        <w:rPr>
          <w:rFonts w:ascii="Times New Roman" w:hAnsi="Times New Roman"/>
          <w:sz w:val="24"/>
          <w:szCs w:val="24"/>
        </w:rPr>
        <w:t>Решење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министра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разрешењу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коначно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управном</w:t>
      </w:r>
      <w:r w:rsidRPr="002E33F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поступку</w:t>
      </w:r>
      <w:r w:rsidRPr="002E33FD">
        <w:rPr>
          <w:rFonts w:ascii="Times New Roman" w:hAnsi="Times New Roman"/>
          <w:sz w:val="24"/>
          <w:szCs w:val="24"/>
          <w:lang w:val="de-DE"/>
        </w:rPr>
        <w:t>.</w:t>
      </w:r>
    </w:p>
    <w:p w:rsidR="0013193C" w:rsidRPr="0013193C" w:rsidRDefault="0013193C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  <w:bookmarkStart w:id="14" w:name="str_68"/>
      <w:bookmarkEnd w:id="14"/>
      <w:r w:rsidRPr="002E33FD">
        <w:rPr>
          <w:rFonts w:ascii="Times New Roman" w:hAnsi="Times New Roman" w:cs="Times New Roman"/>
        </w:rPr>
        <w:t>Вршилац</w:t>
      </w:r>
      <w:r w:rsidRPr="002E33FD">
        <w:rPr>
          <w:rFonts w:ascii="Times New Roman" w:hAnsi="Times New Roman" w:cs="Times New Roman"/>
          <w:lang w:val="de-DE"/>
        </w:rPr>
        <w:t xml:space="preserve"> </w:t>
      </w:r>
      <w:r w:rsidRPr="002E33FD">
        <w:rPr>
          <w:rFonts w:ascii="Times New Roman" w:hAnsi="Times New Roman" w:cs="Times New Roman"/>
        </w:rPr>
        <w:t>дужности</w:t>
      </w:r>
      <w:r w:rsidRPr="002E33FD">
        <w:rPr>
          <w:rFonts w:ascii="Times New Roman" w:hAnsi="Times New Roman" w:cs="Times New Roman"/>
          <w:lang w:val="de-DE"/>
        </w:rPr>
        <w:t xml:space="preserve"> </w:t>
      </w:r>
      <w:r w:rsidRPr="002E33FD">
        <w:rPr>
          <w:rFonts w:ascii="Times New Roman" w:hAnsi="Times New Roman" w:cs="Times New Roman"/>
        </w:rPr>
        <w:t>директора</w:t>
      </w: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</w:p>
    <w:p w:rsidR="002E33FD" w:rsidRDefault="002E33FD" w:rsidP="0086750E">
      <w:pPr>
        <w:pStyle w:val="clan"/>
        <w:spacing w:before="0" w:after="0" w:line="305" w:lineRule="auto"/>
        <w:ind w:firstLine="720"/>
        <w:rPr>
          <w:rFonts w:ascii="Times New Roman" w:hAnsi="Times New Roman" w:cs="Times New Roman"/>
          <w:lang w:val="sr-Latn-CS"/>
        </w:rPr>
      </w:pPr>
      <w:bookmarkStart w:id="15" w:name="clan_61"/>
      <w:bookmarkEnd w:id="15"/>
      <w:r w:rsidRPr="002E33FD">
        <w:rPr>
          <w:rFonts w:ascii="Times New Roman" w:hAnsi="Times New Roman" w:cs="Times New Roman"/>
          <w:lang w:val="sr-Cyrl-CS"/>
        </w:rPr>
        <w:t>Члан 33.</w:t>
      </w:r>
    </w:p>
    <w:p w:rsidR="0086750E" w:rsidRPr="0086750E" w:rsidRDefault="0086750E" w:rsidP="0086750E">
      <w:pPr>
        <w:pStyle w:val="clan"/>
        <w:spacing w:before="0" w:after="0" w:line="305" w:lineRule="auto"/>
        <w:ind w:firstLine="720"/>
        <w:rPr>
          <w:rFonts w:ascii="Times New Roman" w:hAnsi="Times New Roman" w:cs="Times New Roman"/>
          <w:lang w:val="sr-Latn-CS"/>
        </w:rPr>
      </w:pP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Вршиоца дужности директора ш</w:t>
      </w:r>
      <w:r w:rsidRPr="002E33FD">
        <w:rPr>
          <w:rFonts w:ascii="Times New Roman" w:hAnsi="Times New Roman" w:cs="Times New Roman"/>
          <w:sz w:val="24"/>
          <w:szCs w:val="24"/>
          <w:lang w:val="hr-HR"/>
        </w:rPr>
        <w:t>коле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, именује надлежни орган аутономне покрајине. 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За вршиоца дужности директора школе може да буде именовано лице које испуњава прописане услове за директора установе, осим положеног испита за директора установе, и то до избора директора, а најдуже шест месеци. 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Након престанка дужности, вршилац дужности директора има право да се врати на послове које је обављао пре именовања. </w:t>
      </w:r>
    </w:p>
    <w:p w:rsidR="00917665" w:rsidRDefault="002E33FD" w:rsidP="00534245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Права, обавезе и одговорности директора установе односе се и на вршиоца дужности директора.</w:t>
      </w:r>
    </w:p>
    <w:p w:rsidR="0086750E" w:rsidRPr="0086750E" w:rsidRDefault="0086750E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  <w:bookmarkStart w:id="16" w:name="str_72"/>
      <w:bookmarkEnd w:id="16"/>
      <w:r w:rsidRPr="002E33FD">
        <w:rPr>
          <w:rFonts w:ascii="Times New Roman" w:hAnsi="Times New Roman" w:cs="Times New Roman"/>
          <w:lang w:val="sr-Cyrl-CS"/>
        </w:rPr>
        <w:t>Помоћник директора</w:t>
      </w: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</w:p>
    <w:p w:rsidR="002E33FD" w:rsidRDefault="002E33FD" w:rsidP="0086750E">
      <w:pPr>
        <w:pStyle w:val="clan"/>
        <w:spacing w:before="0" w:after="0" w:line="305" w:lineRule="auto"/>
        <w:ind w:firstLine="720"/>
        <w:rPr>
          <w:rFonts w:ascii="Times New Roman" w:hAnsi="Times New Roman" w:cs="Times New Roman"/>
          <w:lang w:val="sr-Latn-CS"/>
        </w:rPr>
      </w:pPr>
      <w:bookmarkStart w:id="17" w:name="clan_65"/>
      <w:bookmarkEnd w:id="17"/>
      <w:r w:rsidRPr="002E33FD">
        <w:rPr>
          <w:rFonts w:ascii="Times New Roman" w:hAnsi="Times New Roman" w:cs="Times New Roman"/>
          <w:lang w:val="sr-Cyrl-CS"/>
        </w:rPr>
        <w:t>Члан 34.</w:t>
      </w:r>
    </w:p>
    <w:p w:rsidR="0086750E" w:rsidRPr="0086750E" w:rsidRDefault="0086750E" w:rsidP="0086750E">
      <w:pPr>
        <w:pStyle w:val="clan"/>
        <w:spacing w:before="0" w:after="0" w:line="305" w:lineRule="auto"/>
        <w:ind w:firstLine="720"/>
        <w:rPr>
          <w:rFonts w:ascii="Times New Roman" w:hAnsi="Times New Roman" w:cs="Times New Roman"/>
          <w:lang w:val="sr-Latn-CS"/>
        </w:rPr>
      </w:pP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Школа може да има помоћника директора, у складу са нормативом којим се утврђују критеријуми и стандарди за финансирање школе. 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Решењем директора, на послове помоћника директора распоређује се наставник, васпитач и стручни сарадник  који има професионални углед и искуство у школи, за сваку школску, односно радну годину. 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Помоћник директора организује, руководи и одговоран је за педагошки рад установе, координира рад стручних актива и других стручних органа школе и обавља друге послове у складу са статутом. </w:t>
      </w:r>
    </w:p>
    <w:p w:rsid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Помоћник директора обавља и послове наставника, васпитача и стручног сарадника, у складу са решењем директора.</w:t>
      </w:r>
    </w:p>
    <w:p w:rsidR="00EA0E92" w:rsidRPr="00EA0E92" w:rsidRDefault="00EA0E92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E92" w:rsidRPr="00FF3D1C" w:rsidRDefault="00EA0E92" w:rsidP="00EA0E9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>Члан 34.а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FF3D1C">
        <w:rPr>
          <w:rFonts w:ascii="Times New Roman" w:hAnsi="Times New Roman"/>
          <w:iCs/>
          <w:sz w:val="24"/>
          <w:szCs w:val="24"/>
        </w:rPr>
        <w:t>Послови помоћника директора су: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1) планира, програмира и усклађује процес образовно-васпитног рада;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2) координира рад стручних органа и учествује у раду педагошког колегијума и других стручних органа;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3) учествује у раду Савета родитеља и сарађује са Ученичким парламентом;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4) </w:t>
      </w:r>
      <w:r w:rsidRPr="00FF3D1C">
        <w:rPr>
          <w:rFonts w:ascii="Times New Roman" w:hAnsi="Times New Roman"/>
          <w:sz w:val="24"/>
          <w:szCs w:val="24"/>
          <w:lang w:val="sr-Cyrl-CS"/>
        </w:rPr>
        <w:t>организује рад на упису у Школу и формирању одељења</w:t>
      </w:r>
      <w:r w:rsidRPr="00FF3D1C">
        <w:rPr>
          <w:rFonts w:ascii="Times New Roman" w:hAnsi="Times New Roman"/>
          <w:sz w:val="24"/>
          <w:szCs w:val="24"/>
        </w:rPr>
        <w:t>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5</w:t>
      </w:r>
      <w:r w:rsidRPr="00FF3D1C">
        <w:rPr>
          <w:rFonts w:ascii="Times New Roman" w:hAnsi="Times New Roman"/>
          <w:sz w:val="24"/>
          <w:szCs w:val="24"/>
        </w:rPr>
        <w:t xml:space="preserve">) учествује у подели предмета на наставнике, прикупљању података за израду распореда часова и подели одељењских старешинстава;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6</w:t>
      </w:r>
      <w:r w:rsidRPr="00FF3D1C">
        <w:rPr>
          <w:rFonts w:ascii="Times New Roman" w:hAnsi="Times New Roman"/>
          <w:sz w:val="24"/>
          <w:szCs w:val="24"/>
        </w:rPr>
        <w:t xml:space="preserve">) учествује у организацији свих врста испита у Школи;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7</w:t>
      </w:r>
      <w:r w:rsidRPr="00FF3D1C">
        <w:rPr>
          <w:rFonts w:ascii="Times New Roman" w:hAnsi="Times New Roman"/>
          <w:sz w:val="24"/>
          <w:szCs w:val="24"/>
        </w:rPr>
        <w:t xml:space="preserve">) организује и прати реализацију допунске, додатне, </w:t>
      </w:r>
      <w:r w:rsidRPr="00FF3D1C">
        <w:rPr>
          <w:rFonts w:ascii="Times New Roman" w:hAnsi="Times New Roman"/>
          <w:sz w:val="24"/>
          <w:szCs w:val="24"/>
          <w:lang w:val="sr-Cyrl-CS"/>
        </w:rPr>
        <w:t>факултативне,</w:t>
      </w:r>
      <w:r w:rsidRPr="00FF3D1C">
        <w:rPr>
          <w:rFonts w:ascii="Times New Roman" w:hAnsi="Times New Roman"/>
          <w:sz w:val="24"/>
          <w:szCs w:val="24"/>
        </w:rPr>
        <w:t xml:space="preserve"> припремне наставе и ваннаставних активности;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>8 ) координира израду распореда за поправне, разредне, допунске и матурске и учествује у формирању комисија за све врсте испита;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9</w:t>
      </w:r>
      <w:r w:rsidRPr="00FF3D1C">
        <w:rPr>
          <w:rFonts w:ascii="Times New Roman" w:hAnsi="Times New Roman"/>
          <w:sz w:val="24"/>
          <w:szCs w:val="24"/>
        </w:rPr>
        <w:t>) организује дежурства наставника у Школи;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>1</w:t>
      </w:r>
      <w:r w:rsidRPr="00FF3D1C">
        <w:rPr>
          <w:rFonts w:ascii="Times New Roman" w:hAnsi="Times New Roman"/>
          <w:sz w:val="24"/>
          <w:szCs w:val="24"/>
          <w:lang w:val="sr-Cyrl-CS"/>
        </w:rPr>
        <w:t>0</w:t>
      </w:r>
      <w:r w:rsidRPr="00FF3D1C">
        <w:rPr>
          <w:rFonts w:ascii="Times New Roman" w:hAnsi="Times New Roman"/>
          <w:sz w:val="24"/>
          <w:szCs w:val="24"/>
        </w:rPr>
        <w:t xml:space="preserve">) припрема извештаје за Наставничко веће и прати рад одељењских старешина;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>1</w:t>
      </w:r>
      <w:r w:rsidRPr="00FF3D1C">
        <w:rPr>
          <w:rFonts w:ascii="Times New Roman" w:hAnsi="Times New Roman"/>
          <w:sz w:val="24"/>
          <w:szCs w:val="24"/>
          <w:lang w:val="sr-Cyrl-CS"/>
        </w:rPr>
        <w:t>1</w:t>
      </w:r>
      <w:r w:rsidRPr="00FF3D1C">
        <w:rPr>
          <w:rFonts w:ascii="Times New Roman" w:hAnsi="Times New Roman"/>
          <w:sz w:val="24"/>
          <w:szCs w:val="24"/>
        </w:rPr>
        <w:t xml:space="preserve">) учествује у раду педагошко-психолошке службе и комисија приликом предузимања и изрицања васпитних и васпитно-дисциплинских мера;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</w:rPr>
        <w:t>1</w:t>
      </w:r>
      <w:r w:rsidRPr="00FF3D1C">
        <w:rPr>
          <w:rFonts w:ascii="Times New Roman" w:hAnsi="Times New Roman"/>
          <w:sz w:val="24"/>
          <w:szCs w:val="24"/>
          <w:lang w:val="sr-Cyrl-CS"/>
        </w:rPr>
        <w:t>2</w:t>
      </w:r>
      <w:r w:rsidRPr="00FF3D1C">
        <w:rPr>
          <w:rFonts w:ascii="Times New Roman" w:hAnsi="Times New Roman"/>
          <w:sz w:val="24"/>
          <w:szCs w:val="24"/>
        </w:rPr>
        <w:t xml:space="preserve">) прегледа </w:t>
      </w:r>
      <w:r w:rsidRPr="00FF3D1C">
        <w:rPr>
          <w:rFonts w:ascii="Times New Roman" w:hAnsi="Times New Roman"/>
          <w:sz w:val="24"/>
          <w:szCs w:val="24"/>
          <w:lang w:val="sr-Cyrl-CS"/>
        </w:rPr>
        <w:t>дневнике, записнике, матичне књиге, сведочанства и дипломе;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13) прикупља податке и учествује у изради Извештаја о раду школе и Годишњег плана рада Школе;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 xml:space="preserve">14) учествује у организацији матурске вечери; 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</w:rPr>
        <w:t>1</w:t>
      </w:r>
      <w:r w:rsidRPr="00FF3D1C">
        <w:rPr>
          <w:rFonts w:ascii="Times New Roman" w:hAnsi="Times New Roman"/>
          <w:sz w:val="24"/>
          <w:szCs w:val="24"/>
          <w:lang w:val="sr-Cyrl-CS"/>
        </w:rPr>
        <w:t>5</w:t>
      </w:r>
      <w:r w:rsidRPr="00FF3D1C">
        <w:rPr>
          <w:rFonts w:ascii="Times New Roman" w:hAnsi="Times New Roman"/>
          <w:sz w:val="24"/>
          <w:szCs w:val="24"/>
        </w:rPr>
        <w:t>) организује замене часова;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>16) обавља и послове наставника или стручног сарадника, у складу са решењем директора.</w:t>
      </w:r>
    </w:p>
    <w:p w:rsidR="00EA0E92" w:rsidRPr="00FF3D1C" w:rsidRDefault="00EA0E92" w:rsidP="00EA0E9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3FD" w:rsidRPr="002E33FD" w:rsidRDefault="002E33FD" w:rsidP="0086750E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de-DE"/>
        </w:rPr>
      </w:pPr>
      <w:bookmarkStart w:id="18" w:name="str_14"/>
      <w:bookmarkEnd w:id="18"/>
      <w:r w:rsidRPr="002E33FD">
        <w:rPr>
          <w:rFonts w:ascii="Times New Roman" w:hAnsi="Times New Roman" w:cs="Times New Roman"/>
          <w:i w:val="0"/>
          <w:lang w:val="de-DE"/>
        </w:rPr>
        <w:t>X Стручни органи школе</w:t>
      </w:r>
    </w:p>
    <w:p w:rsidR="002E33FD" w:rsidRPr="002E33FD" w:rsidRDefault="002E33FD" w:rsidP="0086750E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3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750E" w:rsidRPr="002E33FD" w:rsidRDefault="0086750E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Стручни органи школе су: </w:t>
      </w:r>
      <w:r w:rsidRPr="002E33FD">
        <w:rPr>
          <w:rFonts w:ascii="Times New Roman" w:hAnsi="Times New Roman" w:cs="Times New Roman"/>
          <w:sz w:val="24"/>
          <w:szCs w:val="24"/>
        </w:rPr>
        <w:t>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аставничко веће,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дељењск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већ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стручна већа за области предмета, </w:t>
      </w:r>
      <w:r w:rsidRPr="002E33FD">
        <w:rPr>
          <w:rFonts w:ascii="Times New Roman" w:hAnsi="Times New Roman" w:cs="Times New Roman"/>
          <w:sz w:val="24"/>
          <w:szCs w:val="24"/>
        </w:rPr>
        <w:t>с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тручни актив за развојно планирање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, стручни актив за развој шко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лског програма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, тимови у школи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и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едагошки колегијум.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Наставничко веће чине наставници   и стручни сарадници.</w:t>
      </w:r>
    </w:p>
    <w:p w:rsidR="002E33FD" w:rsidRPr="001A6738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Одељењско веће чине наставници који изводе наставу у одређеном одељењу и њиме руководи одеље</w:t>
      </w:r>
      <w:r w:rsidRPr="002E33FD">
        <w:rPr>
          <w:rFonts w:ascii="Times New Roman" w:hAnsi="Times New Roman" w:cs="Times New Roman"/>
          <w:sz w:val="24"/>
          <w:szCs w:val="24"/>
        </w:rPr>
        <w:t>њ</w:t>
      </w:r>
      <w:r w:rsidR="00FF3D1C">
        <w:rPr>
          <w:rFonts w:ascii="Times New Roman" w:hAnsi="Times New Roman" w:cs="Times New Roman"/>
          <w:sz w:val="24"/>
          <w:szCs w:val="24"/>
          <w:lang w:val="de-DE"/>
        </w:rPr>
        <w:t>ски старешина</w:t>
      </w:r>
      <w:r w:rsidR="00FF3D1C">
        <w:rPr>
          <w:rFonts w:ascii="Times New Roman" w:hAnsi="Times New Roman" w:cs="Times New Roman"/>
          <w:sz w:val="24"/>
          <w:szCs w:val="24"/>
        </w:rPr>
        <w:t xml:space="preserve"> </w:t>
      </w:r>
      <w:r w:rsidR="00FF3D1C" w:rsidRPr="001A6738">
        <w:rPr>
          <w:rFonts w:ascii="Times New Roman" w:hAnsi="Times New Roman" w:cs="Times New Roman"/>
          <w:b/>
          <w:color w:val="FF0000"/>
          <w:sz w:val="24"/>
          <w:szCs w:val="24"/>
        </w:rPr>
        <w:t>и када не изводи наставу у том одељењу.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Стручно веће за области предмета чине наставници који изводе наставу из групе сродних предмета. 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Стручни актив за развојно планирање чине представници наставника, стручних сарадника, јединице локалне самоуправе, Ученичког парламента и Савета родитеља. Чланове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тручног актива за развојно планирање именује Школски одбор.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Наставничко веће.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 Школи директор образује тимове за: инклузивно образовање, за заштиту од дискриминације, насиља, злостављања и занемаривања; за самовредновање, за обезбеђење квалитета и развој установе; за развој међупредметних компетенција и предузетништва, за професионални развој и друге тимове. 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Тим чине представници родитеља, запослених, Ученичког парламента, јединице локалне самоуправе, односно стручњака за поједина питања. </w:t>
      </w:r>
    </w:p>
    <w:p w:rsidR="002E33FD" w:rsidRP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Педагошки колегијум чине </w:t>
      </w:r>
      <w:r w:rsidRPr="00534245">
        <w:rPr>
          <w:rFonts w:ascii="Times New Roman" w:hAnsi="Times New Roman"/>
          <w:color w:val="000000"/>
          <w:sz w:val="24"/>
          <w:szCs w:val="24"/>
          <w:lang w:val="sr-Cyrl-CS"/>
        </w:rPr>
        <w:t>председници</w:t>
      </w:r>
      <w:r w:rsidRPr="002E33FD">
        <w:rPr>
          <w:rFonts w:ascii="Times New Roman" w:hAnsi="Times New Roman"/>
          <w:sz w:val="24"/>
          <w:szCs w:val="24"/>
          <w:lang w:val="sr-Cyrl-CS"/>
        </w:rPr>
        <w:t xml:space="preserve"> стручних већа и актива, координатори стручних тимова и стручни сарадници. </w:t>
      </w:r>
    </w:p>
    <w:p w:rsidR="002E33FD" w:rsidRDefault="002E33FD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Седницама стручних органа могу да присуствују представници Ученичког парламента, без права одлучивања. </w:t>
      </w:r>
    </w:p>
    <w:p w:rsidR="00EA0E92" w:rsidRPr="002E33FD" w:rsidRDefault="00EA0E92" w:rsidP="0086750E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  <w:r w:rsidRPr="002E33FD">
        <w:rPr>
          <w:rFonts w:ascii="Times New Roman" w:hAnsi="Times New Roman" w:cs="Times New Roman"/>
          <w:lang w:val="sr-Cyrl-CS"/>
        </w:rPr>
        <w:t>Надлежности стручних органа</w:t>
      </w: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</w:p>
    <w:p w:rsid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Члан 36.</w:t>
      </w:r>
    </w:p>
    <w:p w:rsidR="0086750E" w:rsidRPr="0086750E" w:rsidRDefault="0086750E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Стручни органи се старају о осигурању и унапређењу квалитета образовно-васпитног рада установе; прате остваривање програма образовања и васпитања; старају се о остваривању циљева и стандарда</w:t>
      </w:r>
      <w:r w:rsidR="00FF3D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F3D1C" w:rsidRPr="001A6738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>образовних</w:t>
      </w:r>
      <w:r w:rsidRPr="001A6738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постигнућа; вреднују резултате рада наставника и стручних сарадника; прате и утврђују резултате рада ученика, предузимају мере за јединствен и усклађен рад са ученицима и решавају сва друга стручна питања образовно-васпитног рада.</w:t>
      </w:r>
    </w:p>
    <w:p w:rsidR="00EA0E92" w:rsidRPr="002E33FD" w:rsidRDefault="00EA0E92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A0E92" w:rsidRDefault="00EA0E92" w:rsidP="00EA0E92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bookmarkStart w:id="19" w:name="str_15"/>
      <w:bookmarkEnd w:id="19"/>
      <w:r>
        <w:rPr>
          <w:rFonts w:ascii="Times New Roman" w:hAnsi="Times New Roman"/>
          <w:b/>
          <w:sz w:val="24"/>
          <w:szCs w:val="24"/>
        </w:rPr>
        <w:t>Члан 36.а</w:t>
      </w:r>
    </w:p>
    <w:p w:rsidR="00EA0E92" w:rsidRPr="00FF3D1C" w:rsidRDefault="00EA0E92" w:rsidP="00EA0E92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FF3D1C">
        <w:rPr>
          <w:rFonts w:ascii="Times New Roman" w:hAnsi="Times New Roman"/>
          <w:i/>
          <w:sz w:val="24"/>
          <w:szCs w:val="24"/>
        </w:rPr>
        <w:t>Надлежности обавезних тимова у Школи</w:t>
      </w:r>
    </w:p>
    <w:p w:rsidR="00EA0E92" w:rsidRPr="00FF3D1C" w:rsidRDefault="00EA0E92" w:rsidP="00EA0E9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Тим за инклузивно образовање обавља следеће активности: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унапређивање квалитета образовно-васпитног рада у Школи-доношење акционог инклузивног плана;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организовање активности, координација реализације и евалуација активности плана за инклузивно образовање;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подноси директору предлог за утврђивање права на ИОП (на основу процене коју даје наставник, стручни сарадник или родитељ);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предлаже чланове тима за пружање додатне подршке  ученику (после донете одлуке о прихватању предлога на утврђивање права на ИОП);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израђује предлог ИОП-а за ученике којима је потребна додатна подршка у образовању и васпитању (спровођење и евалуација ИОП-а);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учествовање у раду Педагошког колегијума и информисање о плану активности;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вођење евиденције о раду тима и евиденције о ученицима којима се пружа додатна подршка;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пружање стручне помоћи наставницима (у раду са ученицима, родитељима, кроз интерне едукације или организацију семинара);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пружање подршке родитељима ученика који похађају наставу по инклузивном образовању;</w:t>
      </w:r>
    </w:p>
    <w:p w:rsidR="00EA0E92" w:rsidRPr="00FF3D1C" w:rsidRDefault="00EA0E92" w:rsidP="00EA0E92">
      <w:pPr>
        <w:pStyle w:val="Normal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сарадња са другим тимовима Школе, сарадња са интерресорном комисијом, Школском управом Сомбор и другим релевантним органима и институцијама;</w:t>
      </w:r>
    </w:p>
    <w:p w:rsidR="00EA0E92" w:rsidRPr="00FF3D1C" w:rsidRDefault="00EA0E92" w:rsidP="00EA0E92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врши и друге послове одређене законом и овим Статутом.</w:t>
      </w:r>
    </w:p>
    <w:p w:rsidR="00EA0E92" w:rsidRPr="00FF3D1C" w:rsidRDefault="00EA0E92" w:rsidP="00EA0E9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>Тим за заштиту од дискриминације, насиља, злостављања и занемаривања, осим надлежности поступања у ситуацијама насиља, злостављања и занемаривања,</w:t>
      </w:r>
      <w:r w:rsidRPr="00FF3D1C">
        <w:rPr>
          <w:sz w:val="25"/>
          <w:szCs w:val="25"/>
        </w:rPr>
        <w:t xml:space="preserve"> </w:t>
      </w:r>
      <w:r w:rsidRPr="00FF3D1C">
        <w:rPr>
          <w:rFonts w:ascii="Times New Roman" w:hAnsi="Times New Roman"/>
          <w:sz w:val="24"/>
          <w:szCs w:val="24"/>
        </w:rPr>
        <w:t xml:space="preserve">обавља следеће активности: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анализира стање у остваривању равноправности и једнаких могућности;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припрема програм превенције;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информише ученике, запослене и родитеље о планираним активностима и могућностима пружања подршке и помоћи;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учествује у пројектима и обукама за развијање потребних знања и вештина за превенцију и поступање у случајевима дискриминаторног понашања;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предлаже мере за унапређивање превенције и заштите од дискриминације, организује консултације и учествује у доношењу одлука о начину поступања у случајевима сумње на дискриминаторно понашање;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укључује родитеље у планирање мера и спровођење активности за спречавање и сузбијање дискриминаторног понашања;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прати и процењује ефекте предузетих мера и активности за спречавање и сузбијање дискриминаторног понашања и даје одговарајуће предлоге директору;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сарађује са Школском управом Сомбор и другим надлежним органима, организацијама и службама, ради спречавања и заштите од дискриминације; </w:t>
      </w:r>
    </w:p>
    <w:p w:rsidR="00EA0E92" w:rsidRPr="00FF3D1C" w:rsidRDefault="00EA0E92" w:rsidP="00EA0E92">
      <w:pPr>
        <w:pStyle w:val="Normal1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 xml:space="preserve"> води и чува посебну документацију о случајевима и појавним облицима дискриминације, броју пријава и притужби, броју спроведених неформалних и формалних поступака, њиховом исходу и др.</w:t>
      </w:r>
    </w:p>
    <w:p w:rsidR="00EA0E92" w:rsidRPr="00FF3D1C" w:rsidRDefault="00EA0E92" w:rsidP="00EA0E92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врши и друге послове одређене законом и овим Статутом.</w:t>
      </w:r>
    </w:p>
    <w:p w:rsidR="00EA0E92" w:rsidRPr="00FF3D1C" w:rsidRDefault="00EA0E92" w:rsidP="00EA0E92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F3D1C">
        <w:rPr>
          <w:rFonts w:ascii="Times New Roman" w:hAnsi="Times New Roman" w:cs="Times New Roman"/>
          <w:sz w:val="24"/>
          <w:szCs w:val="24"/>
        </w:rPr>
        <w:t>Тим за самовредновање обавља следеће активности: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 xml:space="preserve">организује и координира самовредновање квалитета рада Школе (у даљем тексту: самовредновање); 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обезбеђује услове за спровођење самовредновања;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припрема Годишњи план самовредновања;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прикупља и обрађује податке везане за предмет самовредновања и врши анализу квалитета предмета самовредновања на основу обрађених података;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након извршеног самовредновања сачињава извештај о самовредновању;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сачињава предлоге за унапређење рада Школе;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hAnsi="Times New Roman"/>
          <w:sz w:val="24"/>
          <w:szCs w:val="24"/>
          <w:lang w:val="sr-Cyrl-CS"/>
        </w:rPr>
        <w:t>сарађује с органима Школе и другим субјектима у Школи и ван Школе на испуњавању задатака из своје надлежности;</w:t>
      </w:r>
    </w:p>
    <w:p w:rsidR="00EA0E92" w:rsidRPr="00FF3D1C" w:rsidRDefault="00EA0E92" w:rsidP="00EA0E9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F3D1C">
        <w:rPr>
          <w:rFonts w:ascii="Times New Roman" w:eastAsia="Times New Roman" w:hAnsi="Times New Roman"/>
          <w:sz w:val="24"/>
          <w:szCs w:val="24"/>
        </w:rPr>
        <w:t>врши и друге послове одређене законом и овим Статутом.</w:t>
      </w:r>
    </w:p>
    <w:p w:rsidR="00EA0E92" w:rsidRPr="00FF3D1C" w:rsidRDefault="00EA0E92" w:rsidP="00EA0E9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Тим за обезбеђивање квалитета и развој установе, у оквиру и поред послова из опште надлежности стручних органа, обавља посебно следеће послове: 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стара се о обезбеђивању и унапређивању квалитета образовно-васпитног рада Школе;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прати остваривање школског програма;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стара се о остваривању циљева и стандарда постинућа и развоја компетенција;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даје стручна мишљења у поступцима за стицање звања наставника и стручног сарадника;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прати напредовање ученика у односу на очекиване резултате;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учествује у изради аката који се односе на обезбеђивање квалитета и развој Школе;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 xml:space="preserve">прати примену одредаба прописа, Статута и других општих аката Школе чија је примена важна за обезбеђивање квалитета и развој Школе; 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сарађује с органима Школе и другим субјектима у Школи и ван Школе на испуњавању задатака из своје надлежности;</w:t>
      </w:r>
    </w:p>
    <w:p w:rsidR="00EA0E92" w:rsidRPr="00FF3D1C" w:rsidRDefault="00EA0E92" w:rsidP="00EA0E92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врши и друге послове одређене законом и овим Статутом.</w:t>
      </w:r>
    </w:p>
    <w:p w:rsidR="00EA0E92" w:rsidRPr="00FF3D1C" w:rsidRDefault="00EA0E92" w:rsidP="00EA0E9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Тим за развој међупредметних компетенција и предузетништва обавља следеће активности: </w:t>
      </w:r>
    </w:p>
    <w:p w:rsidR="00EA0E92" w:rsidRPr="00FF3D1C" w:rsidRDefault="00EA0E92" w:rsidP="00EA0E9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 xml:space="preserve">учествује у изради аката који се односе на развој међупредметних компетенција и предузетништва; </w:t>
      </w:r>
    </w:p>
    <w:p w:rsidR="00EA0E92" w:rsidRPr="00FF3D1C" w:rsidRDefault="00EA0E92" w:rsidP="00EA0E9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 xml:space="preserve">израђује пројекте који су у вези са међупредметним компетенцијама и предузетништвом; </w:t>
      </w:r>
    </w:p>
    <w:p w:rsidR="00EA0E92" w:rsidRPr="00FF3D1C" w:rsidRDefault="00EA0E92" w:rsidP="00EA0E9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 xml:space="preserve">прати примену одредаба прописа, Статута и других општих аката Школе чија је примена важна за развој међупредметних компетенција и предузетништва; </w:t>
      </w:r>
    </w:p>
    <w:p w:rsidR="00EA0E92" w:rsidRPr="00FF3D1C" w:rsidRDefault="00EA0E92" w:rsidP="00EA0E9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 xml:space="preserve">учествује у обезбеђивању услова за развој међупредметних компетенција и предузетништва; </w:t>
      </w:r>
    </w:p>
    <w:p w:rsidR="00EA0E92" w:rsidRPr="00FF3D1C" w:rsidRDefault="00EA0E92" w:rsidP="00EA0E9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 xml:space="preserve">сарађује с органима Школе и другим субјектима у Школи и ван Школе на испуњавању задатака из своје надлежности; </w:t>
      </w:r>
    </w:p>
    <w:p w:rsidR="00EA0E92" w:rsidRPr="00FF3D1C" w:rsidRDefault="00EA0E92" w:rsidP="00EA0E9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врши и друге послове одређене законом и овим Статутом.</w:t>
      </w:r>
    </w:p>
    <w:p w:rsidR="00EA0E92" w:rsidRPr="00FF3D1C" w:rsidRDefault="00EA0E92" w:rsidP="00EA0E9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F3D1C">
        <w:rPr>
          <w:rFonts w:ascii="Times New Roman" w:hAnsi="Times New Roman"/>
          <w:sz w:val="24"/>
          <w:szCs w:val="24"/>
        </w:rPr>
        <w:t xml:space="preserve">Тим за професионални развој обавља следеће активности: 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информисање ученика о облицима помоћи приликом избора занимања (трећи разред) и систему високошколског образовања, пријемним испитима, трендовима на тржишту рада и др.(четврти разред);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сарадња и организовање презентација и предавања високошколских установа и других институција које се баве овом облашћу, дистрибуција брошура, публикација, водича и других штампаних материјала ученицима Школе;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пружање помоћи ученицима у процени сопствених способности, интересовања, вредности и циљева, унапређивању школског успеха и развоју социјалних вештина, прикупљању потребних информација о каријерним могућностима;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групно психолошко тестирање и дијагностиковање : општих интелектуалних способности, посебних способности, мотивације, особина личности, склоности и интересовања (четврти разред);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обрада резултата тестирања и индивидуално саветовање на основу психолошке процене;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саветовање и рад са родитељима у погледу каријерног развоја њихове деце;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прикупљање и обрада података о резултатима уписа бивших матураната;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прађење  примене одредаба прописа, Статута и других општих аката Школе чија је примена важна за професионални развој ученика;</w:t>
      </w:r>
    </w:p>
    <w:p w:rsidR="00EA0E92" w:rsidRPr="00FF3D1C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сарађује с органима Школе и другим субјектима у Школи и ван Школе на испуњавању задатака из своје надлежности;</w:t>
      </w:r>
    </w:p>
    <w:p w:rsidR="00EA0E92" w:rsidRPr="00EA0E92" w:rsidRDefault="00EA0E92" w:rsidP="00EA0E92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врши и друге послове одређене законом</w:t>
      </w:r>
      <w:r w:rsidRPr="00EA0E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F3D1C">
        <w:rPr>
          <w:rFonts w:ascii="Times New Roman" w:eastAsia="Times New Roman" w:hAnsi="Times New Roman"/>
          <w:sz w:val="24"/>
          <w:szCs w:val="24"/>
        </w:rPr>
        <w:t>и овим Статутом</w:t>
      </w:r>
      <w:r w:rsidRPr="00EA0E9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EA0E92" w:rsidRPr="00EA0E92" w:rsidRDefault="00EA0E92" w:rsidP="00EA0E92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r w:rsidRPr="002E33FD">
        <w:rPr>
          <w:rFonts w:ascii="Times New Roman" w:hAnsi="Times New Roman" w:cs="Times New Roman"/>
          <w:lang w:val="de-DE"/>
        </w:rPr>
        <w:t>Наставничко веће</w:t>
      </w:r>
    </w:p>
    <w:p w:rsidR="002E33FD" w:rsidRPr="002E33FD" w:rsidRDefault="002E33FD" w:rsidP="0086750E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3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750E" w:rsidRPr="002E33FD" w:rsidRDefault="0086750E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Наставничко веће предлаже представник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запослених у Школски одбор, тајним гласањем, а предложеним се сматрају она три кандидата која добију највећи број гласова присутних чланова Наставничког већа.</w:t>
      </w:r>
    </w:p>
    <w:p w:rsidR="002E33FD" w:rsidRPr="002E33FD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У случају када Наставничко веће даје мишљење о учесницима конкурса за избор директора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коле, седници присуствују сви запослени и гласање је тајно.</w:t>
      </w:r>
    </w:p>
    <w:p w:rsidR="00EA0E92" w:rsidRPr="00EA0E92" w:rsidRDefault="002E33FD" w:rsidP="0086750E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Начин рада, доношења одлука, вођење записника на седницама и сва друга питања од значаја за рад Наставничког већа, уређују се Пословником о раду.</w:t>
      </w:r>
    </w:p>
    <w:p w:rsidR="002E33FD" w:rsidRP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86750E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3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6750E" w:rsidRPr="002E33FD" w:rsidRDefault="0086750E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Наставничко веће:</w:t>
      </w:r>
    </w:p>
    <w:p w:rsidR="002E33FD" w:rsidRPr="002E33FD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предлог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одишњег плана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као и предлог </w:t>
      </w:r>
      <w:r w:rsidRPr="002E33FD">
        <w:rPr>
          <w:rFonts w:ascii="Times New Roman" w:hAnsi="Times New Roman" w:cs="Times New Roman"/>
          <w:sz w:val="24"/>
          <w:szCs w:val="24"/>
        </w:rPr>
        <w:t>Развојног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и стара се о њиховом успешном остваривању;</w:t>
      </w:r>
    </w:p>
    <w:p w:rsidR="002E33FD" w:rsidRPr="002E33FD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учествује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организацији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разрађује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реализује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укупне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резултате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делатности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) 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одлучује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унапређивање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посебно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успеха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учествује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самовредновању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самовредновању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сарађује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родитељима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пружа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им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помоћ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циљу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јединственог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деловања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породице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извођења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екскурзија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обављеним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испитима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похваљује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награђује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одлучује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васпитно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дисциплинским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мерама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своје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надлежности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утврђује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календар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школских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такмичења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706E6A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даје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мишљење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питањима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делокруга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</w:p>
    <w:p w:rsidR="002E33FD" w:rsidRPr="0086750E" w:rsidRDefault="00706E6A" w:rsidP="00706E6A">
      <w:pPr>
        <w:pStyle w:val="Normal1"/>
        <w:spacing w:before="0" w:beforeAutospacing="0" w:after="0" w:afterAutospacing="0" w:line="305" w:lineRule="auto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2E33FD" w:rsidRPr="002E33FD">
        <w:rPr>
          <w:rFonts w:ascii="Times New Roman" w:hAnsi="Times New Roman" w:cs="Times New Roman"/>
          <w:sz w:val="24"/>
          <w:szCs w:val="24"/>
        </w:rPr>
        <w:t>уџбеници</w:t>
      </w:r>
      <w:r w:rsidR="002E33FD"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33FD" w:rsidRPr="002E33FD">
        <w:rPr>
          <w:rFonts w:ascii="Times New Roman" w:hAnsi="Times New Roman" w:cs="Times New Roman"/>
          <w:sz w:val="24"/>
          <w:szCs w:val="24"/>
        </w:rPr>
        <w:t>и</w:t>
      </w:r>
      <w:r w:rsidR="002E33FD"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E33FD" w:rsidRPr="002E33FD">
        <w:rPr>
          <w:rFonts w:ascii="Times New Roman" w:hAnsi="Times New Roman" w:cs="Times New Roman"/>
          <w:sz w:val="24"/>
          <w:szCs w:val="24"/>
        </w:rPr>
        <w:t>др</w:t>
      </w:r>
      <w:r w:rsidR="002E33FD" w:rsidRPr="0086750E">
        <w:rPr>
          <w:rFonts w:ascii="Times New Roman" w:hAnsi="Times New Roman" w:cs="Times New Roman"/>
          <w:sz w:val="24"/>
          <w:szCs w:val="24"/>
          <w:lang w:val="de-DE"/>
        </w:rPr>
        <w:t>.);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даје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мишљење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поступку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избора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директора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побољшање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материјалних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услова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потпунијег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васпитно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образовног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86750E" w:rsidRDefault="002E33FD" w:rsidP="00A869F9">
      <w:pPr>
        <w:pStyle w:val="Normal1"/>
        <w:numPr>
          <w:ilvl w:val="0"/>
          <w:numId w:val="7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врши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послове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одређене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Законом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Статутом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као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задатке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наложи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директор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циљу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унапређивања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A0E92" w:rsidRPr="00EA0E92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План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Наставничког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већа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саставни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део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Годишњег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86750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86750E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86750E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86750E" w:rsidRDefault="002E33FD" w:rsidP="00CD5A12">
      <w:pPr>
        <w:pStyle w:val="wyq110---naslov-clana"/>
        <w:spacing w:before="0" w:after="0" w:line="305" w:lineRule="auto"/>
        <w:ind w:firstLine="720"/>
        <w:jc w:val="left"/>
        <w:rPr>
          <w:rFonts w:ascii="Times New Roman" w:hAnsi="Times New Roman" w:cs="Times New Roman"/>
          <w:lang w:val="de-DE"/>
        </w:rPr>
      </w:pPr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  <w:bookmarkStart w:id="20" w:name="str_17"/>
      <w:bookmarkEnd w:id="20"/>
      <w:r w:rsidRPr="002E33FD">
        <w:rPr>
          <w:rFonts w:ascii="Times New Roman" w:hAnsi="Times New Roman" w:cs="Times New Roman"/>
        </w:rPr>
        <w:t>Одељењско веће</w:t>
      </w:r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2E33FD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Члан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39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706E6A" w:rsidRPr="002E33FD" w:rsidRDefault="00706E6A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Одељењска већа образују се ради организовања и праћења извођења образовно-васпитног рада и других питања од интереса за поједина одељења.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Одељењско веће ради у седницама, које сазива и којима руководи одељењски старешина.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О раду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E33FD">
        <w:rPr>
          <w:rFonts w:ascii="Times New Roman" w:hAnsi="Times New Roman" w:cs="Times New Roman"/>
          <w:sz w:val="24"/>
          <w:szCs w:val="24"/>
        </w:rPr>
        <w:t>дељењског већа води се записник.</w:t>
      </w:r>
    </w:p>
    <w:p w:rsidR="002E33FD" w:rsidRPr="002E33FD" w:rsidRDefault="002E33FD" w:rsidP="00706E6A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4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Одељењско веће: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усклађује рад свих наставника и сарадника који изводе наставу у одељењу;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расправља о настави, слободним активностима ученика и другим облицима образовно-васпитног рада, о учењу и раду ученика и предузима мере за успешнију наставу и боље резултате ученика у учењу и владању;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на предлог предметног наставника, утврђује закључну оцену из предмета, као и оцену из владања на предлог одељењског старешине;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 поступку приговора на закључну оцену разматра и закључује оцену из владања ( у складу са чл. 82. став 11. Закона)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сарађује са родитељима на решавању образовно-васпитних задатака;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 Наставничком већу планове посета, излета и екскурзија ученика;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похваљује ученике и изриче васпитне мере;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расправља о питањима покренутим на родитељским саставнцима одељења;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упознаје се са условима живота и рада ученика и предлаже мере Наставничком већу за побољшање тог стања;</w:t>
      </w:r>
    </w:p>
    <w:p w:rsidR="002E33FD" w:rsidRPr="002E33FD" w:rsidRDefault="002E33FD" w:rsidP="00A869F9">
      <w:pPr>
        <w:pStyle w:val="Normal1"/>
        <w:numPr>
          <w:ilvl w:val="0"/>
          <w:numId w:val="8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обавља и друге послове по налогу</w:t>
      </w:r>
      <w:r w:rsidR="00534245">
        <w:rPr>
          <w:rFonts w:ascii="Times New Roman" w:hAnsi="Times New Roman" w:cs="Times New Roman"/>
          <w:sz w:val="24"/>
          <w:szCs w:val="24"/>
        </w:rPr>
        <w:t xml:space="preserve"> Наставничког већа и директора Ш</w:t>
      </w:r>
      <w:r w:rsidRPr="002E33FD">
        <w:rPr>
          <w:rFonts w:ascii="Times New Roman" w:hAnsi="Times New Roman" w:cs="Times New Roman"/>
          <w:sz w:val="24"/>
          <w:szCs w:val="24"/>
        </w:rPr>
        <w:t xml:space="preserve">коле. 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Одељењски старешина води  записник о раду већа.</w:t>
      </w:r>
    </w:p>
    <w:p w:rsid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 записник се уносе одлуке и закључци, као и резултати гласања и издвојена мишљења, уколико то захтева члан већа.</w:t>
      </w:r>
    </w:p>
    <w:p w:rsidR="0013193C" w:rsidRPr="0013193C" w:rsidRDefault="0013193C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jc w:val="both"/>
        <w:rPr>
          <w:rFonts w:ascii="Times New Roman" w:hAnsi="Times New Roman" w:cs="Times New Roman"/>
          <w:lang w:val="sr-Cyrl-CS"/>
        </w:rPr>
      </w:pPr>
      <w:bookmarkStart w:id="21" w:name="str_18"/>
      <w:bookmarkEnd w:id="21"/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jc w:val="both"/>
        <w:rPr>
          <w:rFonts w:ascii="Times New Roman" w:hAnsi="Times New Roman" w:cs="Times New Roman"/>
        </w:rPr>
      </w:pPr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  <w:r w:rsidRPr="002E33FD">
        <w:rPr>
          <w:rFonts w:ascii="Times New Roman" w:hAnsi="Times New Roman" w:cs="Times New Roman"/>
        </w:rPr>
        <w:t>Одељењски старешина</w:t>
      </w:r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2E33FD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4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706E6A" w:rsidRPr="002E33FD" w:rsidRDefault="00706E6A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Свако одељење у школи има одељењског старешину.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старешину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почетку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сарадњи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службом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  <w:r w:rsidRPr="002E33FD">
        <w:rPr>
          <w:rFonts w:ascii="Times New Roman" w:hAnsi="Times New Roman" w:cs="Times New Roman"/>
          <w:sz w:val="24"/>
          <w:szCs w:val="24"/>
        </w:rPr>
        <w:t>одређује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директор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34245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старешина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непосредни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педагошки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организациони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административни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организатор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Одељењски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старешина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сазива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седнице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E33FD">
        <w:rPr>
          <w:rFonts w:ascii="Times New Roman" w:hAnsi="Times New Roman" w:cs="Times New Roman"/>
          <w:sz w:val="24"/>
          <w:szCs w:val="24"/>
        </w:rPr>
        <w:t>дељењског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већа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родитељске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састанке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руководи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проналази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најпогодније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облике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развијање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здравог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колектива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остварује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увид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владање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стара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савлађивању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укључивању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ваннаставне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активности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706E6A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обезбеђује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непосредну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наставницима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сарадницима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остварују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усклађује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њихов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прати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посебно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оцењивање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изриче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похвале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своје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надлежности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одређено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време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саветовања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одржава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најмање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једанпут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недељно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час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старешине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решава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образовна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питања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проблеме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комисије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полагање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испита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одељења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води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прописану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евиденцију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педагошку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документацију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проблеме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савлађивања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садржаја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појединих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предмета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изналази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могућности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побољшање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успеха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остварује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увид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социјалне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породичне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прилике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обезбеђује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сталну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прати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похађање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наставе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стране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регулише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изостанке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2E33FD">
        <w:rPr>
          <w:rFonts w:ascii="Times New Roman" w:hAnsi="Times New Roman" w:cs="Times New Roman"/>
          <w:sz w:val="24"/>
          <w:szCs w:val="24"/>
        </w:rPr>
        <w:t>дељењском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већу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оцене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владања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упознаје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редом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радним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обавезама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дисциплинским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неизвршавање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стара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ваннаставних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активности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обезбеђује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услове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припрему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такмичење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учествује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припреми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извођењу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екскурзија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безбедности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дисциплини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екскурзијама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обавештава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повредама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изврши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званично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писменим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путем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2E33FD">
        <w:rPr>
          <w:rFonts w:ascii="Times New Roman" w:hAnsi="Times New Roman" w:cs="Times New Roman"/>
          <w:sz w:val="24"/>
          <w:szCs w:val="24"/>
        </w:rPr>
        <w:t>преко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секретаријата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Pr="002E33FD">
        <w:rPr>
          <w:rFonts w:ascii="Times New Roman" w:hAnsi="Times New Roman" w:cs="Times New Roman"/>
          <w:sz w:val="24"/>
          <w:szCs w:val="24"/>
        </w:rPr>
        <w:t>шаље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писмено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обавештење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односно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старатељу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случају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10 </w:t>
      </w:r>
      <w:r w:rsidRPr="002E33FD">
        <w:rPr>
          <w:rFonts w:ascii="Times New Roman" w:hAnsi="Times New Roman" w:cs="Times New Roman"/>
          <w:sz w:val="24"/>
          <w:szCs w:val="24"/>
        </w:rPr>
        <w:t>неоправданих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изостанака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стара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благовременом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обавештавању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случајевима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прописаним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чланом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83. </w:t>
      </w:r>
      <w:r w:rsidRPr="002E33FD">
        <w:rPr>
          <w:rFonts w:ascii="Times New Roman" w:hAnsi="Times New Roman" w:cs="Times New Roman"/>
          <w:sz w:val="24"/>
          <w:szCs w:val="24"/>
        </w:rPr>
        <w:t>став</w:t>
      </w:r>
      <w:r w:rsidRPr="00706E6A">
        <w:rPr>
          <w:rFonts w:ascii="Times New Roman" w:hAnsi="Times New Roman" w:cs="Times New Roman"/>
          <w:sz w:val="24"/>
          <w:szCs w:val="24"/>
          <w:lang w:val="de-DE"/>
        </w:rPr>
        <w:t xml:space="preserve"> 1. </w:t>
      </w:r>
      <w:r w:rsidRPr="002E33FD">
        <w:rPr>
          <w:rFonts w:ascii="Times New Roman" w:hAnsi="Times New Roman" w:cs="Times New Roman"/>
          <w:sz w:val="24"/>
          <w:szCs w:val="24"/>
        </w:rPr>
        <w:t>Закона;</w:t>
      </w:r>
    </w:p>
    <w:p w:rsidR="002E33FD" w:rsidRPr="002E33FD" w:rsidRDefault="002E33FD" w:rsidP="00A869F9">
      <w:pPr>
        <w:pStyle w:val="Normal1"/>
        <w:numPr>
          <w:ilvl w:val="0"/>
          <w:numId w:val="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обавља и друге послове који су му Законом, подзаконским актима или одлуком директора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 стављени у надлежност.</w:t>
      </w:r>
    </w:p>
    <w:p w:rsidR="002E33FD" w:rsidRPr="002E33FD" w:rsidRDefault="002E33FD" w:rsidP="00CD5A12">
      <w:pPr>
        <w:pStyle w:val="wyq110---naslov-clana"/>
        <w:spacing w:before="0" w:after="0" w:line="305" w:lineRule="auto"/>
        <w:ind w:firstLine="720"/>
        <w:jc w:val="left"/>
        <w:rPr>
          <w:rFonts w:ascii="Times New Roman" w:hAnsi="Times New Roman" w:cs="Times New Roman"/>
        </w:rPr>
      </w:pPr>
      <w:bookmarkStart w:id="22" w:name="str_19"/>
      <w:bookmarkEnd w:id="22"/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  <w:r w:rsidRPr="002E33FD">
        <w:rPr>
          <w:rFonts w:ascii="Times New Roman" w:hAnsi="Times New Roman" w:cs="Times New Roman"/>
        </w:rPr>
        <w:t>Стручна већа</w:t>
      </w:r>
    </w:p>
    <w:p w:rsidR="002E33FD" w:rsidRPr="002E33FD" w:rsidRDefault="002E33FD" w:rsidP="00706E6A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2E33FD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4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706E6A" w:rsidRPr="002E33FD" w:rsidRDefault="00706E6A" w:rsidP="00706E6A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706E6A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33FD">
        <w:rPr>
          <w:rFonts w:ascii="Times New Roman" w:hAnsi="Times New Roman" w:cs="Times New Roman"/>
          <w:b w:val="0"/>
          <w:sz w:val="24"/>
          <w:szCs w:val="24"/>
        </w:rPr>
        <w:t>Наставници истог наставног предмета или два и више сродних стручних наставних предмета образују стручно веће за области предмета.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Састав стручног већа за области предмета утврђује Наставничко веће, а његовим радом руководи један од наставника кога сваке године одреде чланови већа.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за област предмета утврђује програм рада за сваку школску годину, на основу обавеза које проистичу из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E33FD">
        <w:rPr>
          <w:rFonts w:ascii="Times New Roman" w:hAnsi="Times New Roman" w:cs="Times New Roman"/>
          <w:sz w:val="24"/>
          <w:szCs w:val="24"/>
        </w:rPr>
        <w:t>одишњег плана рада школе, у остваривању наставног плана и програма образовања.</w:t>
      </w: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Задаци стручних већа за области предмета су: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разматрају стручна питања и предлажу потребне мере у циљу усавршавања наставно-васпитног рада;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утврђују основе за Годишњи план и програм рада, врше распоред наставног градива и усавршавају рад наставника истог, односно сродног наставног предмета;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старају се о стручном усавршавању наставника и сарадника;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предлажу нове облике наставног рада;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прате извршење наставног плана и програма и Годишњег програма рада и предузимају одговарајуће мере;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раде на уједначавању критеријума оцењивања;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предлажу организовање допунске, додатне и припремне наставе;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предлажу похваљивање и награђивање ученика и својих чланова;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разматрају задатке и резултате у раду наставника и сарадника по разредима и обезбеђују континуитет у излагању материје и узајамне повезаности наставног градива;</w:t>
      </w:r>
    </w:p>
    <w:p w:rsidR="002E33FD" w:rsidRP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пружају помоћ наставницима у савлађивању одређених програмских садржаја, а нарочито младим наставницима и приправницима;</w:t>
      </w:r>
    </w:p>
    <w:p w:rsidR="002E33FD" w:rsidRDefault="002E33FD" w:rsidP="00A869F9">
      <w:pPr>
        <w:pStyle w:val="Normal1"/>
        <w:numPr>
          <w:ilvl w:val="0"/>
          <w:numId w:val="1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обављају и друге послове у вези са одлукама Наставничког већа и других органа Школе.</w:t>
      </w:r>
    </w:p>
    <w:p w:rsidR="003C34EB" w:rsidRDefault="003C34EB" w:rsidP="003C34EB">
      <w:pPr>
        <w:spacing w:line="305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 4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3C34EB" w:rsidRPr="002E33FD" w:rsidRDefault="003C34EB" w:rsidP="003C34EB">
      <w:pPr>
        <w:pStyle w:val="Normal1"/>
        <w:spacing w:before="0" w:beforeAutospacing="0" w:after="0" w:afterAutospacing="0" w:line="305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706E6A">
      <w:pPr>
        <w:pStyle w:val="Normal1"/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 Школи постоје следећа стручна већа: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српског језика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и књижевности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мађарског језика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и књижевности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хрватског језика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и књижевности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енглеског језика 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страних језика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( немачки, француски, латински и италијански)</w:t>
      </w:r>
    </w:p>
    <w:p w:rsidR="002E33FD" w:rsidRDefault="002E33FD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 хуманистичких наука (устав и права грађана, психологија,</w:t>
      </w:r>
      <w:r w:rsidRPr="002E33FD">
        <w:rPr>
          <w:rFonts w:ascii="Times New Roman" w:hAnsi="Times New Roman" w:cs="Times New Roman"/>
          <w:sz w:val="24"/>
          <w:szCs w:val="24"/>
        </w:rPr>
        <w:t xml:space="preserve"> социологија, филозофија)</w:t>
      </w:r>
    </w:p>
    <w:p w:rsidR="00706E6A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историје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географије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биологије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математике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физике</w:t>
      </w:r>
    </w:p>
    <w:p w:rsidR="00706E6A" w:rsidRPr="002E33FD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Стручно веће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хемије</w:t>
      </w:r>
    </w:p>
    <w:p w:rsidR="002E33FD" w:rsidRDefault="002E33FD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рачунарства и </w:t>
      </w:r>
      <w:r w:rsidRPr="002E33FD">
        <w:rPr>
          <w:rFonts w:ascii="Times New Roman" w:hAnsi="Times New Roman" w:cs="Times New Roman"/>
          <w:sz w:val="24"/>
          <w:szCs w:val="24"/>
        </w:rPr>
        <w:t>информатике</w:t>
      </w:r>
    </w:p>
    <w:p w:rsidR="00706E6A" w:rsidRDefault="00706E6A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уметности (музичке културе, ликовне културе)</w:t>
      </w:r>
    </w:p>
    <w:p w:rsidR="002E33FD" w:rsidRPr="002E33FD" w:rsidRDefault="002E33FD" w:rsidP="00A869F9">
      <w:pPr>
        <w:pStyle w:val="Normal1"/>
        <w:numPr>
          <w:ilvl w:val="0"/>
          <w:numId w:val="11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Стручно веће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професора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физичког васпитања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Default="002E33FD" w:rsidP="00706E6A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3" w:name="str_20"/>
      <w:bookmarkStart w:id="24" w:name="str_21"/>
      <w:bookmarkEnd w:id="23"/>
      <w:bookmarkEnd w:id="24"/>
      <w:r w:rsidRPr="002E33FD">
        <w:rPr>
          <w:rFonts w:ascii="Times New Roman" w:hAnsi="Times New Roman"/>
          <w:b/>
          <w:bCs/>
          <w:sz w:val="24"/>
          <w:szCs w:val="24"/>
        </w:rPr>
        <w:t>Стручни активи</w:t>
      </w:r>
    </w:p>
    <w:p w:rsidR="003C34EB" w:rsidRPr="002E33FD" w:rsidRDefault="003C34EB" w:rsidP="00706E6A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2E33FD" w:rsidP="00706E6A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 44.</w:t>
      </w:r>
    </w:p>
    <w:p w:rsidR="00706E6A" w:rsidRPr="002E33FD" w:rsidRDefault="00706E6A" w:rsidP="00706E6A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706E6A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2E33FD" w:rsidRDefault="002E33FD" w:rsidP="00706E6A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Стручни актив за развој школског програма именује Наставничко веће, а састоји се од наставника и стручних сарадника.  </w:t>
      </w:r>
    </w:p>
    <w:p w:rsidR="002E33FD" w:rsidRDefault="002E33FD" w:rsidP="00706E6A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 45.</w:t>
      </w:r>
    </w:p>
    <w:p w:rsidR="00706E6A" w:rsidRPr="002E33FD" w:rsidRDefault="00706E6A" w:rsidP="00706E6A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Педагошки колегијум чине </w:t>
      </w:r>
      <w:r w:rsidRPr="00534245">
        <w:rPr>
          <w:rFonts w:ascii="Times New Roman" w:hAnsi="Times New Roman"/>
          <w:color w:val="000000"/>
          <w:sz w:val="24"/>
          <w:szCs w:val="24"/>
        </w:rPr>
        <w:t xml:space="preserve">председници </w:t>
      </w:r>
      <w:r w:rsidRPr="002E33FD">
        <w:rPr>
          <w:rFonts w:ascii="Times New Roman" w:hAnsi="Times New Roman"/>
          <w:sz w:val="24"/>
          <w:szCs w:val="24"/>
        </w:rPr>
        <w:t xml:space="preserve">стручних већа и актива, координатори стручних тимова и стручни сарадници. Педагошким колегијумом председава и руководи директор, односно помоћник директора. </w:t>
      </w: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Педагошки колегијум разматра питања и заузима ставове у вези са пословима директора Школе из области: </w:t>
      </w:r>
    </w:p>
    <w:p w:rsidR="002E33FD" w:rsidRPr="002E33FD" w:rsidRDefault="002E33FD" w:rsidP="00A869F9">
      <w:pPr>
        <w:numPr>
          <w:ilvl w:val="0"/>
          <w:numId w:val="12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планирања и организовања остваривања програма образовања и васпитања и свих активности Школе; </w:t>
      </w:r>
    </w:p>
    <w:p w:rsidR="002E33FD" w:rsidRPr="002E33FD" w:rsidRDefault="002E33FD" w:rsidP="00A869F9">
      <w:pPr>
        <w:numPr>
          <w:ilvl w:val="0"/>
          <w:numId w:val="12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старања о осигурању квалитета, самовредновању, остваривању стандарда постигнућа и унапређивању образовно-васпитног рада; </w:t>
      </w:r>
    </w:p>
    <w:p w:rsidR="002E33FD" w:rsidRPr="002E33FD" w:rsidRDefault="002E33FD" w:rsidP="00A869F9">
      <w:pPr>
        <w:numPr>
          <w:ilvl w:val="0"/>
          <w:numId w:val="12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старања о остваривању Развојног плана школе; </w:t>
      </w:r>
    </w:p>
    <w:p w:rsidR="002E33FD" w:rsidRPr="002E33FD" w:rsidRDefault="002E33FD" w:rsidP="00A869F9">
      <w:pPr>
        <w:numPr>
          <w:ilvl w:val="0"/>
          <w:numId w:val="12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организовања и вршења педагошко-инструктивног увида и праћења квалитета образовно-васпитног рада у Школи и педагошке праксе и предузимања мера за унапређивање и усавршавање рада наставника и стручних сарадника; </w:t>
      </w:r>
    </w:p>
    <w:p w:rsidR="002E33FD" w:rsidRPr="002E33FD" w:rsidRDefault="002E33FD" w:rsidP="00A869F9">
      <w:pPr>
        <w:numPr>
          <w:ilvl w:val="0"/>
          <w:numId w:val="12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планирања и праћења стручног усавршавања запослених и спровођења поступка за стицање звања наставника и стручних сарадника; </w:t>
      </w:r>
    </w:p>
    <w:p w:rsidR="002E33FD" w:rsidRPr="002E33FD" w:rsidRDefault="002E33FD" w:rsidP="00A869F9">
      <w:pPr>
        <w:numPr>
          <w:ilvl w:val="0"/>
          <w:numId w:val="12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сарадње са органима јединице локалне самоуправе, организацијама и удружењима. </w:t>
      </w:r>
    </w:p>
    <w:p w:rsid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Педагошки колегијум ради на седницама, о чему се води записник. </w:t>
      </w:r>
    </w:p>
    <w:p w:rsidR="0013193C" w:rsidRDefault="0013193C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13193C" w:rsidRPr="0013193C" w:rsidRDefault="0013193C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D351A8" w:rsidRDefault="00D351A8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D351A8" w:rsidRDefault="00D351A8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D351A8" w:rsidRPr="002E33FD" w:rsidRDefault="00D351A8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 46.</w:t>
      </w:r>
    </w:p>
    <w:p w:rsidR="00D351A8" w:rsidRPr="002E33FD" w:rsidRDefault="00D351A8" w:rsidP="00D351A8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Стручни органи доносе одлуке јавним гласањем, већином гласова од укупног броја чланова. </w:t>
      </w:r>
    </w:p>
    <w:p w:rsidR="002E33FD" w:rsidRPr="002E33FD" w:rsidRDefault="002E33FD" w:rsidP="00D351A8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sr-Cyrl-CS"/>
        </w:rPr>
      </w:pPr>
      <w:r w:rsidRPr="002E33FD">
        <w:rPr>
          <w:rFonts w:ascii="Times New Roman" w:hAnsi="Times New Roman" w:cs="Times New Roman"/>
          <w:i w:val="0"/>
          <w:lang w:val="sr-Latn-CS"/>
        </w:rPr>
        <w:t>XI</w:t>
      </w:r>
      <w:r w:rsidRPr="002E33FD">
        <w:rPr>
          <w:rFonts w:ascii="Times New Roman" w:hAnsi="Times New Roman" w:cs="Times New Roman"/>
          <w:i w:val="0"/>
          <w:lang w:val="sr-Cyrl-CS"/>
        </w:rPr>
        <w:t xml:space="preserve"> Саветодавни орган</w:t>
      </w: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  <w:bookmarkStart w:id="25" w:name="str_22"/>
      <w:bookmarkEnd w:id="25"/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  <w:r w:rsidRPr="002E33FD">
        <w:rPr>
          <w:rFonts w:ascii="Times New Roman" w:hAnsi="Times New Roman" w:cs="Times New Roman"/>
          <w:lang w:val="sr-Cyrl-CS"/>
        </w:rPr>
        <w:t>Савет родитеља</w:t>
      </w: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Члан 47.</w:t>
      </w:r>
    </w:p>
    <w:p w:rsidR="00D351A8" w:rsidRPr="00D351A8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Ради остваривања што боље сарадње и учешћа родитеља у остваривању образовно-васпитних задатака, у Школи се као саветодавно тело формира Савет родитеља. 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Савет родитеља чине по један представник родитеља ученика сваког одељења. Свако одељење бира по једног представника у Савет родитеља, јавним гласањем, већином гласова од укупног броја</w:t>
      </w:r>
      <w:r w:rsidR="00420F26">
        <w:rPr>
          <w:rFonts w:ascii="Times New Roman" w:hAnsi="Times New Roman" w:cs="Times New Roman"/>
          <w:sz w:val="24"/>
          <w:szCs w:val="24"/>
          <w:lang w:val="sr-Cyrl-CS"/>
        </w:rPr>
        <w:t xml:space="preserve"> присутних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 родитеља у одељењу. 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Савет родитеља из свог састава бира председника и заменика председника на првој седници, јавним гласањем, приликом верификације мандата изабраних чланова. Изабрани су кандидати  који су добили већину гласова  од укупног броја присутних чланова. 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Председник, заменик председника и чланови Савета родитеља бирају се за једну школску годину.</w:t>
      </w: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48.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Председник Савета родитеља за свој рад одговара </w:t>
      </w:r>
      <w:r w:rsidR="00CE344F">
        <w:rPr>
          <w:rFonts w:ascii="Times New Roman" w:hAnsi="Times New Roman" w:cs="Times New Roman"/>
          <w:color w:val="000000"/>
          <w:sz w:val="24"/>
          <w:szCs w:val="24"/>
        </w:rPr>
        <w:t>Савету родитеља</w:t>
      </w:r>
      <w:r w:rsidRPr="002E33FD">
        <w:rPr>
          <w:rFonts w:ascii="Times New Roman" w:hAnsi="Times New Roman" w:cs="Times New Roman"/>
          <w:sz w:val="24"/>
          <w:szCs w:val="24"/>
        </w:rPr>
        <w:t xml:space="preserve">. Може да поднесе оставку уколико не може да одговори својим обавезама. 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Савет родитеља може да опозове председника уколико он своје обавезе не обавља са успехом.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Одлука о прихватању оставке, односно о опозивању председника доноси се јавним гласањем, већином гласова од укупног броја присутних чланова Савета родитеља.</w:t>
      </w:r>
    </w:p>
    <w:p w:rsidR="002E33FD" w:rsidRDefault="002E33FD" w:rsidP="006E2EEC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Одредбе из ст. 1. до 3. овог члана сходно се примењују и на заменика председника Савета.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13193C" w:rsidRDefault="0013193C" w:rsidP="006E2EEC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193C" w:rsidRPr="0013193C" w:rsidRDefault="0013193C" w:rsidP="006E2EEC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351A8" w:rsidRPr="002E33FD" w:rsidRDefault="00D351A8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49.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Савет родитеља обавља послове из своје надлежности на седницама које су јавне и којима могу присуствовати остали родитељи ученика и наставници.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Седнице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сазива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руководи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председник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Савет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2E33FD" w:rsidRPr="001A6738" w:rsidRDefault="002E33FD" w:rsidP="00B66053">
      <w:pPr>
        <w:pStyle w:val="Normal2"/>
        <w:numPr>
          <w:ilvl w:val="0"/>
          <w:numId w:val="13"/>
        </w:numPr>
        <w:spacing w:before="0" w:beforeAutospacing="0" w:after="120" w:afterAutospacing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представнике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односно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других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законских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заступника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односно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</w:t>
      </w:r>
      <w:r w:rsidR="00B66053" w:rsidRPr="00B66053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B66053" w:rsidRPr="000030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="00B66053" w:rsidRPr="001A6738"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  <w:t>покреће иницијативу за разрешење члана Школског одбора именованог на његов предлог</w:t>
      </w:r>
      <w:r w:rsidR="00B66053" w:rsidRPr="001A67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представника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обавезне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тимове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FF3D1C" w:rsidRPr="001A6738" w:rsidRDefault="00FF3D1C" w:rsidP="00FF3D1C">
      <w:pPr>
        <w:pStyle w:val="Normal1"/>
        <w:numPr>
          <w:ilvl w:val="0"/>
          <w:numId w:val="1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6738">
        <w:rPr>
          <w:rFonts w:ascii="Times New Roman" w:hAnsi="Times New Roman" w:cs="Times New Roman"/>
          <w:b/>
          <w:color w:val="FF0000"/>
          <w:sz w:val="24"/>
          <w:szCs w:val="24"/>
        </w:rPr>
        <w:t>учествује у предлагању садржаја ваннаставних активности и програма на нивоу установе;</w:t>
      </w:r>
    </w:p>
    <w:p w:rsidR="002E33FD" w:rsidRPr="001A6738" w:rsidRDefault="00FF3D1C" w:rsidP="00FF3D1C">
      <w:pPr>
        <w:pStyle w:val="Normal1"/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673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3а. </w:t>
      </w:r>
      <w:r w:rsidRPr="001A6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738">
        <w:rPr>
          <w:rFonts w:ascii="Times New Roman" w:hAnsi="Times New Roman" w:cs="Times New Roman"/>
          <w:b/>
          <w:color w:val="FF0000"/>
          <w:sz w:val="24"/>
          <w:szCs w:val="24"/>
        </w:rPr>
        <w:t>учествује у поступку избора уџбеника, у складу са законом којим се уређују     уџбеници;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Развојног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Годишњег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EA0E92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васпитања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Развојног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Годишњег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спољашњем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вредновању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самовредновању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завршном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испиту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резултатима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националног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међународног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тестирања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спровођење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обезбеђивање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унапређивање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квалитета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образовно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E33FD">
        <w:rPr>
          <w:rFonts w:ascii="Times New Roman" w:hAnsi="Times New Roman" w:cs="Times New Roman"/>
          <w:sz w:val="24"/>
          <w:szCs w:val="24"/>
        </w:rPr>
        <w:t>васпитног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EA0E92" w:rsidRPr="00FF3D1C" w:rsidRDefault="00EA0E92" w:rsidP="00EA0E9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3D1C">
        <w:rPr>
          <w:rFonts w:ascii="Times New Roman" w:eastAsia="Times New Roman" w:hAnsi="Times New Roman"/>
          <w:sz w:val="24"/>
          <w:szCs w:val="24"/>
        </w:rPr>
        <w:t>доноси одлуку о уплати донације за унапређење услова рада у Школи;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намену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коришћења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средстава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донација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Школском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намену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коришћења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средстава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остварених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прикупљених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донација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D351A8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услове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установе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услове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одрастање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безбедност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заштиту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учествује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поступку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прописивања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мера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члана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108. </w:t>
      </w:r>
      <w:r w:rsidRPr="002E33FD">
        <w:rPr>
          <w:rFonts w:ascii="Times New Roman" w:hAnsi="Times New Roman" w:cs="Times New Roman"/>
          <w:sz w:val="24"/>
          <w:szCs w:val="24"/>
        </w:rPr>
        <w:t>Закона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учествује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доношењу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правила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понашања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даје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сагласност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на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програм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организовање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екскурзије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извештај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њиховом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остваривању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предлаже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представника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његовог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заменика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општински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прати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услове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услове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одрастање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учење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безбедност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заштиту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разматра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успех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2E33FD" w:rsidRPr="002E33FD" w:rsidRDefault="002E33FD" w:rsidP="00A869F9">
      <w:pPr>
        <w:pStyle w:val="Normal1"/>
        <w:numPr>
          <w:ilvl w:val="0"/>
          <w:numId w:val="13"/>
        </w:numPr>
        <w:spacing w:before="0" w:beforeAutospacing="0" w:after="0" w:afterAutospacing="0" w:line="305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брине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здравственој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социјалној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заштити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деце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Савет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своје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предлоге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питања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ставове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упућује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Школском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одбору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директору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и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стручним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органима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Школе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Начин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Савета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уређен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је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Пословником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раду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E33FD" w:rsidRPr="002E33FD" w:rsidRDefault="002E33FD" w:rsidP="00CD5A12">
      <w:pPr>
        <w:pStyle w:val="wyq100---naslov-grupe-clanova-kurziv"/>
        <w:spacing w:before="0" w:after="0" w:line="305" w:lineRule="auto"/>
        <w:ind w:firstLine="720"/>
        <w:jc w:val="left"/>
        <w:rPr>
          <w:rFonts w:ascii="Times New Roman" w:hAnsi="Times New Roman" w:cs="Times New Roman"/>
          <w:i w:val="0"/>
          <w:lang w:val="de-DE"/>
        </w:rPr>
      </w:pPr>
      <w:bookmarkStart w:id="26" w:name="str_23"/>
      <w:bookmarkEnd w:id="26"/>
    </w:p>
    <w:p w:rsidR="002E33FD" w:rsidRPr="002E33FD" w:rsidRDefault="002E33FD" w:rsidP="00D351A8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de-DE"/>
        </w:rPr>
      </w:pPr>
      <w:r w:rsidRPr="002E33FD">
        <w:rPr>
          <w:rFonts w:ascii="Times New Roman" w:hAnsi="Times New Roman" w:cs="Times New Roman"/>
          <w:i w:val="0"/>
          <w:lang w:val="de-DE"/>
        </w:rPr>
        <w:t xml:space="preserve">XII </w:t>
      </w:r>
      <w:r w:rsidRPr="002E33FD">
        <w:rPr>
          <w:rFonts w:ascii="Times New Roman" w:hAnsi="Times New Roman" w:cs="Times New Roman"/>
          <w:i w:val="0"/>
        </w:rPr>
        <w:t>Ученици</w:t>
      </w:r>
    </w:p>
    <w:p w:rsidR="002E33FD" w:rsidRPr="002E33FD" w:rsidRDefault="002E33FD" w:rsidP="00D351A8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bookmarkStart w:id="27" w:name="str_24"/>
      <w:bookmarkEnd w:id="27"/>
      <w:r w:rsidRPr="002E33FD">
        <w:rPr>
          <w:rFonts w:ascii="Times New Roman" w:hAnsi="Times New Roman" w:cs="Times New Roman"/>
        </w:rPr>
        <w:t>Упис</w:t>
      </w:r>
      <w:r w:rsidRPr="002E33FD">
        <w:rPr>
          <w:rFonts w:ascii="Times New Roman" w:hAnsi="Times New Roman" w:cs="Times New Roman"/>
          <w:lang w:val="de-DE"/>
        </w:rPr>
        <w:t xml:space="preserve"> </w:t>
      </w:r>
      <w:r w:rsidRPr="002E33FD">
        <w:rPr>
          <w:rFonts w:ascii="Times New Roman" w:hAnsi="Times New Roman" w:cs="Times New Roman"/>
        </w:rPr>
        <w:t>ученика</w:t>
      </w: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5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D351A8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први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разред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гимназије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може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да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се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упише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лице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стеченим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основним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образовањем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E33FD">
        <w:rPr>
          <w:rFonts w:ascii="Times New Roman" w:hAnsi="Times New Roman" w:cs="Times New Roman"/>
          <w:sz w:val="24"/>
          <w:szCs w:val="24"/>
        </w:rPr>
        <w:t>у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складу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посебним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законом</w:t>
      </w:r>
      <w:r w:rsidRPr="00D351A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Лице које је завршило основну школу у иностранству може да се упише 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 xml:space="preserve">колу ако му се нострификује сведочанство. </w:t>
      </w: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    Члан 5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Ученик се уписује у средњу школу након завршеног осмог разреда и положеног завршног испита, у складу са Законом.</w:t>
      </w:r>
    </w:p>
    <w:p w:rsidR="003C34EB" w:rsidRDefault="003C34EB" w:rsidP="003C34EB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E33FD"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E33FD">
        <w:rPr>
          <w:rFonts w:ascii="Times New Roman" w:hAnsi="Times New Roman"/>
          <w:b/>
          <w:bCs/>
          <w:sz w:val="24"/>
          <w:szCs w:val="24"/>
        </w:rPr>
        <w:t>4.</w:t>
      </w:r>
    </w:p>
    <w:p w:rsidR="00D351A8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Ученик који прелази из друге школе ради завршавања започетог школовања у истом трајању, по потреби полаже допунске испите из предмета који нису били утврђени наставним планом и програмом који је ученик започео да савлађује, у роковима утврђеним решењем, сагласно општем акту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Ученик (односно родитељ или старатељ ученика)  који у току </w:t>
      </w:r>
      <w:r w:rsidRPr="00D351A8">
        <w:rPr>
          <w:rFonts w:ascii="Times New Roman" w:hAnsi="Times New Roman" w:cs="Times New Roman"/>
          <w:sz w:val="24"/>
          <w:szCs w:val="24"/>
        </w:rPr>
        <w:t>школовања</w:t>
      </w:r>
      <w:r w:rsidR="00D351A8" w:rsidRPr="00D351A8">
        <w:rPr>
          <w:rFonts w:ascii="Times New Roman" w:hAnsi="Times New Roman" w:cs="Times New Roman"/>
          <w:sz w:val="24"/>
          <w:szCs w:val="24"/>
        </w:rPr>
        <w:t xml:space="preserve"> </w:t>
      </w:r>
      <w:r w:rsidRPr="00D351A8">
        <w:rPr>
          <w:rFonts w:ascii="Times New Roman" w:hAnsi="Times New Roman" w:cs="Times New Roman"/>
          <w:sz w:val="24"/>
          <w:szCs w:val="24"/>
        </w:rPr>
        <w:t>ж</w:t>
      </w:r>
      <w:r w:rsidRPr="002E33FD">
        <w:rPr>
          <w:rFonts w:ascii="Times New Roman" w:hAnsi="Times New Roman" w:cs="Times New Roman"/>
          <w:sz w:val="24"/>
          <w:szCs w:val="24"/>
        </w:rPr>
        <w:t xml:space="preserve">ели да промени смер, подноси директору Школе молбу. Директор оцењује оправданост молбе у сваком појединачном случају, узимајући у обзир успех ученика и друге околности битне за одлучивање о молби. Ако директор Школе одобри молбу, ученик полаже допунске испите  из предмета који нису били утврђени наставним планом и програмом који је ученик започео да савлађује, у роковима утврђеним решењем, сагласно општем акту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коле.</w:t>
      </w:r>
    </w:p>
    <w:p w:rsidR="002E33FD" w:rsidRPr="002E33FD" w:rsidRDefault="002E33FD" w:rsidP="00CD5A1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  <w:bookmarkStart w:id="28" w:name="str_25"/>
      <w:bookmarkEnd w:id="28"/>
      <w:r w:rsidRPr="002E33FD">
        <w:rPr>
          <w:rFonts w:ascii="Times New Roman" w:hAnsi="Times New Roman" w:cs="Times New Roman"/>
          <w:lang w:val="sr-Cyrl-CS"/>
        </w:rPr>
        <w:t>Оцењивање</w:t>
      </w: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sr-Cyrl-CS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Члан 55.</w:t>
      </w:r>
    </w:p>
    <w:p w:rsidR="00D351A8" w:rsidRPr="00D351A8" w:rsidRDefault="00D351A8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Оцењивањем у школи процењује се оствареност прописаних исхода и стандарда </w:t>
      </w:r>
      <w:r w:rsidR="00FF3D1C" w:rsidRPr="001A6738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образовних </w:t>
      </w:r>
      <w:r w:rsidRPr="002E33FD">
        <w:rPr>
          <w:rFonts w:ascii="Times New Roman" w:hAnsi="Times New Roman"/>
          <w:sz w:val="24"/>
          <w:szCs w:val="24"/>
          <w:lang w:val="sr-Cyrl-CS"/>
        </w:rPr>
        <w:t xml:space="preserve">постигнућа.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Оцењивање је формативно и сумативно.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Формативно оцењивање је редовно проверавање постигнућа и праћење владања ученика у току савладавања школског програма.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Сумативно оцењивање је вредновање постигнућа ученика на крају програмске целине или за класификациони период, из предмета и владања. </w:t>
      </w: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Оцењивање се уређује Законом, посебним законом и подзаконским актом.</w:t>
      </w:r>
    </w:p>
    <w:p w:rsidR="00D351A8" w:rsidRPr="00D351A8" w:rsidRDefault="00D351A8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  <w:lang w:val="sr-Cyrl-CS"/>
        </w:rPr>
        <w:t>Члан 56.</w:t>
      </w:r>
    </w:p>
    <w:p w:rsidR="00D351A8" w:rsidRPr="00D351A8" w:rsidRDefault="00D351A8" w:rsidP="00D351A8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Успех ученика оцењује се из предмета и из владања.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Оцена је јавна и мора бити образложена. Ученик се оцењује најмање четири пута у полугодишту, осим ако је недељни фонд часова предмета један час, када се оцењује најмање два пута у полугодишту.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 току школске године оцењивање је бројчано и описно. Закључна оцена из предмета јесте бројчана и изводи се на крају првог и другог полугодишта.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Ученик који на крају школске године има прелазне оцене из сваког наставног предмета, прелази у наредни разред.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Успех ученика из изборних програма верска настава и грађанско васпитање оцењује се описно, а из других изборних програма осим наведених, оцена је бројчана и утиче на општи успех. </w:t>
      </w:r>
    </w:p>
    <w:p w:rsidR="00EA0E92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Оцена из владања током године је описна, а закључна оцена из владања је бројчана и утиче на општи успех ученика. Владање ванредног ученика не оцењује се. </w:t>
      </w:r>
    </w:p>
    <w:p w:rsidR="00EA0E92" w:rsidRDefault="00EA0E92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D351A8" w:rsidRPr="00D351A8" w:rsidRDefault="00D351A8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  <w:lang w:val="sr-Cyrl-CS"/>
        </w:rPr>
        <w:t>Члан 57.</w:t>
      </w:r>
    </w:p>
    <w:p w:rsidR="00D351A8" w:rsidRPr="00D351A8" w:rsidRDefault="00D351A8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sr-Latn-CS"/>
        </w:rPr>
      </w:pPr>
    </w:p>
    <w:p w:rsidR="00CE344F" w:rsidRDefault="002E33FD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Успех ученика оцењује се и на испитима, који се полажу по предметима и разредима. </w:t>
      </w:r>
    </w:p>
    <w:p w:rsidR="00CE344F" w:rsidRPr="002E33FD" w:rsidRDefault="00CE344F" w:rsidP="00CD5A12">
      <w:pPr>
        <w:spacing w:line="305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  <w:lang w:val="sr-Cyrl-CS"/>
        </w:rPr>
        <w:t>Члан 58.</w:t>
      </w:r>
    </w:p>
    <w:p w:rsidR="00D351A8" w:rsidRPr="00D351A8" w:rsidRDefault="00D351A8" w:rsidP="00D351A8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Ученик, његов родитељ односно други законски заступник ученика има право на приговор на оцену из предмета и владања у току школске године; приговор на закључну оцену из предмета и владања на крају првог и другог полугодишта; приговор на испит.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Приговор на оцену из предмета и владања подноси се директору у року од три дана од саопштења оцене.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Приговор на закључну оцену из предмета и владања на крају првог и другог полугодишта подноси се директору у року од три дана од дана добијања ђачке књижице, односно сведочанства, осим за ученике завршних разреда - где је рок 24 сата. </w:t>
      </w:r>
    </w:p>
    <w:p w:rsidR="002E33FD" w:rsidRPr="001A6738" w:rsidRDefault="002E33FD" w:rsidP="008C3595">
      <w:pPr>
        <w:rPr>
          <w:rFonts w:ascii="Times New Roman" w:hAnsi="Times New Roman"/>
          <w:b/>
          <w:color w:val="FF0000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Приговор на испит подноси се директору у року од 24 сата од саопштења оцене на испиту</w:t>
      </w:r>
      <w:r w:rsidR="00B66053" w:rsidRPr="00B66053">
        <w:t xml:space="preserve"> </w:t>
      </w:r>
      <w:r w:rsidR="00B66053" w:rsidRPr="001A6738">
        <w:rPr>
          <w:rFonts w:ascii="Times New Roman" w:hAnsi="Times New Roman"/>
          <w:b/>
          <w:color w:val="FF0000"/>
          <w:sz w:val="24"/>
          <w:szCs w:val="24"/>
        </w:rPr>
        <w:t>односно у  року од 24 сата од објављивања привремених резултата испита када је у питању приговор на резултате опште матуре.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Ученик, родитељ односно други законски заступник ученика има право да поднесе пријаву Министарству уколико сматра да су му повређена права утврђена Законом и другим законом, у случају доношења или недоношења одлуке органа установе по поднетој пријави, приговору или жалби. </w:t>
      </w:r>
    </w:p>
    <w:p w:rsidR="002E33FD" w:rsidRP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Права ученика</w:t>
      </w:r>
    </w:p>
    <w:p w:rsidR="002E33FD" w:rsidRP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 59.</w:t>
      </w:r>
    </w:p>
    <w:p w:rsidR="00D351A8" w:rsidRPr="002E33FD" w:rsidRDefault="00D351A8" w:rsidP="00D351A8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Права ученика остварују се у складу са потврђеним међународним уговорима, Законом и другим законима. </w:t>
      </w:r>
    </w:p>
    <w:p w:rsidR="00917665" w:rsidRPr="00917665" w:rsidRDefault="00917665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Установа и запослени дужни су да обезбеде право ученика на: </w:t>
      </w:r>
    </w:p>
    <w:p w:rsidR="00D351A8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квалитетан образовно-васпитни рад;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уважавање личности;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подршку за свестрани развој личности и посебно исказане таленте и њихову афирмацију;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заштиту од дискриминације, насиља, злостављања и занемаривања;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благовремену и потпуну информацију о питањима од значаја за образовање и васпитање,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информације о правима и обавезама,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учешће у раду органа школе у складу са Законом и посебним законом,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слободу удруживања (у групе, клубове, ученички парламент),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јавност оцене и њено образложење,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приговор на оцену и испит,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покретање иницијативе за преиспитивање одговорности учесника у образовно-васпитном процесу у случају неостваривања прописаних права,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заштиту и правично поступање установе према ученику, </w:t>
      </w:r>
    </w:p>
    <w:p w:rsidR="002E33FD" w:rsidRPr="002E33FD" w:rsidRDefault="002E33FD" w:rsidP="00A869F9">
      <w:pPr>
        <w:numPr>
          <w:ilvl w:val="0"/>
          <w:numId w:val="14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стипендију, кредит, смештај и исхрану у дому ученика у складу са посебним законом, </w:t>
      </w:r>
    </w:p>
    <w:p w:rsidR="002E33FD" w:rsidRDefault="002E33FD" w:rsidP="00A869F9">
      <w:pPr>
        <w:numPr>
          <w:ilvl w:val="0"/>
          <w:numId w:val="14"/>
        </w:numPr>
        <w:spacing w:line="305" w:lineRule="auto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друга права у области образовања и васпитања у складу са посебним законом. </w:t>
      </w:r>
    </w:p>
    <w:p w:rsidR="00D351A8" w:rsidRPr="002E33FD" w:rsidRDefault="00D351A8" w:rsidP="00D351A8">
      <w:pPr>
        <w:spacing w:line="305" w:lineRule="auto"/>
        <w:ind w:left="720"/>
        <w:rPr>
          <w:rFonts w:ascii="Times New Roman" w:hAnsi="Times New Roman"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Обавезе ученика</w:t>
      </w:r>
    </w:p>
    <w:p w:rsidR="006D1ADC" w:rsidRPr="002E33FD" w:rsidRDefault="006D1ADC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 60.</w:t>
      </w:r>
    </w:p>
    <w:p w:rsidR="00D351A8" w:rsidRPr="002E33FD" w:rsidRDefault="00D351A8" w:rsidP="00D351A8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351A8" w:rsidRDefault="002E33FD" w:rsidP="00D351A8">
      <w:pPr>
        <w:spacing w:line="305" w:lineRule="auto"/>
        <w:ind w:firstLine="720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Ученик има обавезу да: </w:t>
      </w:r>
    </w:p>
    <w:p w:rsidR="002E33FD" w:rsidRPr="002E33FD" w:rsidRDefault="002E33FD" w:rsidP="00A869F9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редовно похађа наставу и извршава школске обавезе; </w:t>
      </w:r>
    </w:p>
    <w:p w:rsidR="002E33FD" w:rsidRPr="002E33FD" w:rsidRDefault="002E33FD" w:rsidP="00A869F9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поштује правила понашања, одлуке директора и органа Школе; </w:t>
      </w:r>
    </w:p>
    <w:p w:rsidR="002E33FD" w:rsidRPr="002E33FD" w:rsidRDefault="002E33FD" w:rsidP="00A869F9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ради на усвајању знања, вештина и вредносних ставова утврђених школским програмом, прати сопствени напредак и извештава о томе наставнике и родитеље, односно друге законске заступнике; </w:t>
      </w:r>
    </w:p>
    <w:p w:rsidR="002E33FD" w:rsidRPr="002E33FD" w:rsidRDefault="002E33FD" w:rsidP="00A869F9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 омета извођење наставе и не напушта час без претходног одобрења наставника; </w:t>
      </w:r>
    </w:p>
    <w:p w:rsidR="00D351A8" w:rsidRDefault="002E33FD" w:rsidP="00A869F9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поштује личност других ученика, наставника и осталих запослених у Школи; </w:t>
      </w:r>
    </w:p>
    <w:p w:rsidR="002E33FD" w:rsidRPr="002E33FD" w:rsidRDefault="002E33FD" w:rsidP="00A869F9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стара се о очувању животне средине и понаша у складу са правилима еколошке етике; </w:t>
      </w:r>
    </w:p>
    <w:p w:rsidR="00EA0E92" w:rsidRPr="006E2EEC" w:rsidRDefault="002E33FD" w:rsidP="00EA0E92">
      <w:pPr>
        <w:numPr>
          <w:ilvl w:val="0"/>
          <w:numId w:val="15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6E2EEC">
        <w:rPr>
          <w:rFonts w:ascii="Times New Roman" w:hAnsi="Times New Roman"/>
          <w:sz w:val="24"/>
          <w:szCs w:val="24"/>
        </w:rPr>
        <w:t xml:space="preserve">чува имовину Школе и чистоћу и естетски изглед школских просторија. </w:t>
      </w:r>
    </w:p>
    <w:p w:rsidR="00EA0E92" w:rsidRPr="00917665" w:rsidRDefault="00EA0E92" w:rsidP="00EA0E92">
      <w:pPr>
        <w:spacing w:line="305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17665" w:rsidRDefault="00917665" w:rsidP="00917665">
      <w:pPr>
        <w:spacing w:line="305" w:lineRule="auto"/>
        <w:jc w:val="both"/>
        <w:rPr>
          <w:rFonts w:ascii="Times New Roman" w:hAnsi="Times New Roman"/>
          <w:sz w:val="24"/>
          <w:szCs w:val="24"/>
        </w:rPr>
      </w:pPr>
    </w:p>
    <w:p w:rsidR="00EA0E92" w:rsidRDefault="00EA0E92" w:rsidP="00EA0E9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Члан </w:t>
      </w:r>
      <w:r w:rsidRPr="00F30676">
        <w:rPr>
          <w:rFonts w:ascii="Times New Roman" w:hAnsi="Times New Roman"/>
          <w:b/>
          <w:sz w:val="24"/>
          <w:szCs w:val="24"/>
        </w:rPr>
        <w:t>61.</w:t>
      </w:r>
    </w:p>
    <w:p w:rsidR="006E2EEC" w:rsidRPr="006E2EEC" w:rsidRDefault="006E2EEC" w:rsidP="00EA0E92">
      <w:pPr>
        <w:jc w:val="center"/>
        <w:rPr>
          <w:rFonts w:ascii="Times New Roman" w:hAnsi="Times New Roman"/>
          <w:sz w:val="24"/>
          <w:szCs w:val="24"/>
        </w:rPr>
      </w:pPr>
    </w:p>
    <w:p w:rsidR="00EA0E92" w:rsidRPr="00B66053" w:rsidRDefault="00EA0E92" w:rsidP="00EA0E92">
      <w:pPr>
        <w:rPr>
          <w:rFonts w:ascii="Times New Roman" w:hAnsi="Times New Roman"/>
          <w:sz w:val="24"/>
          <w:szCs w:val="24"/>
        </w:rPr>
      </w:pPr>
      <w:r w:rsidRPr="00B66053">
        <w:rPr>
          <w:rFonts w:ascii="Times New Roman" w:hAnsi="Times New Roman"/>
          <w:i/>
          <w:sz w:val="24"/>
          <w:szCs w:val="24"/>
          <w:lang w:val="sr-Cyrl-CS"/>
        </w:rPr>
        <w:t>Одељењска заједница</w:t>
      </w:r>
    </w:p>
    <w:p w:rsidR="00EA0E92" w:rsidRPr="00B66053" w:rsidRDefault="00EA0E92" w:rsidP="00EA0E92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6053">
        <w:rPr>
          <w:rFonts w:ascii="Times New Roman" w:hAnsi="Times New Roman"/>
          <w:sz w:val="24"/>
          <w:szCs w:val="24"/>
          <w:lang w:val="sr-Cyrl-CS"/>
        </w:rPr>
        <w:t>Одељењску заједницу чине сви ученици и одељењски старешина једног оде</w:t>
      </w:r>
      <w:r w:rsidRPr="00B66053">
        <w:rPr>
          <w:rFonts w:ascii="Times New Roman" w:hAnsi="Times New Roman"/>
          <w:sz w:val="24"/>
          <w:szCs w:val="24"/>
          <w:lang w:val="sr-Cyrl-CS"/>
        </w:rPr>
        <w:softHyphen/>
        <w:t>љења.</w:t>
      </w:r>
    </w:p>
    <w:p w:rsidR="00EA0E92" w:rsidRPr="00B66053" w:rsidRDefault="00EA0E92" w:rsidP="00EA0E92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66053">
        <w:rPr>
          <w:rFonts w:ascii="Times New Roman" w:hAnsi="Times New Roman"/>
          <w:sz w:val="24"/>
          <w:szCs w:val="24"/>
          <w:lang w:val="sr-Cyrl-CS"/>
        </w:rPr>
        <w:t xml:space="preserve">Одељењска заједница има  председника, </w:t>
      </w:r>
      <w:r w:rsidRPr="00B66053">
        <w:rPr>
          <w:rFonts w:ascii="Times New Roman" w:hAnsi="Times New Roman"/>
          <w:sz w:val="24"/>
          <w:szCs w:val="24"/>
        </w:rPr>
        <w:t>који се бира јавним гласањем,</w:t>
      </w:r>
      <w:r w:rsidRPr="00B66053">
        <w:rPr>
          <w:rFonts w:ascii="Times New Roman" w:hAnsi="Times New Roman"/>
          <w:sz w:val="24"/>
          <w:szCs w:val="24"/>
          <w:lang w:val="sr-Cyrl-CS"/>
        </w:rPr>
        <w:t xml:space="preserve"> за сваку школску годину, на првом састанку одељењске заједнице</w:t>
      </w:r>
      <w:r w:rsidRPr="00B66053">
        <w:rPr>
          <w:rFonts w:ascii="Times New Roman" w:hAnsi="Times New Roman"/>
          <w:sz w:val="24"/>
          <w:szCs w:val="24"/>
        </w:rPr>
        <w:t xml:space="preserve"> </w:t>
      </w:r>
      <w:r w:rsidRPr="00B66053">
        <w:rPr>
          <w:rFonts w:ascii="Times New Roman" w:hAnsi="Times New Roman"/>
          <w:sz w:val="24"/>
          <w:szCs w:val="24"/>
          <w:lang w:val="sr-Cyrl-CS"/>
        </w:rPr>
        <w:t>.</w:t>
      </w:r>
    </w:p>
    <w:p w:rsidR="00917665" w:rsidRPr="00B66053" w:rsidRDefault="00EA0E92" w:rsidP="006E2EE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66053">
        <w:rPr>
          <w:rFonts w:ascii="Times New Roman" w:hAnsi="Times New Roman"/>
          <w:sz w:val="24"/>
          <w:szCs w:val="24"/>
          <w:lang w:val="sr-Cyrl-CS"/>
        </w:rPr>
        <w:t>Одељењска заједница има следеће задатке: разматрање и решавање проблема у односима између ученика; разматрање и решавање проблема у учењу и владању ученика;</w:t>
      </w:r>
      <w:r w:rsidRPr="00B66053">
        <w:rPr>
          <w:rFonts w:ascii="Times New Roman" w:hAnsi="Times New Roman"/>
          <w:sz w:val="24"/>
          <w:szCs w:val="24"/>
        </w:rPr>
        <w:t xml:space="preserve"> </w:t>
      </w:r>
      <w:r w:rsidRPr="00B66053">
        <w:rPr>
          <w:rFonts w:ascii="Times New Roman" w:hAnsi="Times New Roman"/>
          <w:sz w:val="24"/>
          <w:szCs w:val="24"/>
          <w:lang w:val="sr-Cyrl-CS"/>
        </w:rPr>
        <w:t>навикавање ученика на поштовање правила лепог понашања; стварање и развијање позитивне атмосфере у одељењу, у којој владају дру</w:t>
      </w:r>
      <w:r w:rsidRPr="00B66053">
        <w:rPr>
          <w:rFonts w:ascii="Times New Roman" w:hAnsi="Times New Roman"/>
          <w:sz w:val="24"/>
          <w:szCs w:val="24"/>
          <w:lang w:val="sr-Cyrl-CS"/>
        </w:rPr>
        <w:softHyphen/>
        <w:t>гарство и међусобно разумевање и уважавање ученика; избор чланова Ученичког парламент</w:t>
      </w:r>
      <w:r w:rsidRPr="00B66053">
        <w:rPr>
          <w:rFonts w:ascii="Times New Roman" w:hAnsi="Times New Roman"/>
          <w:sz w:val="24"/>
          <w:szCs w:val="24"/>
        </w:rPr>
        <w:t>a.</w:t>
      </w:r>
    </w:p>
    <w:p w:rsidR="00D351A8" w:rsidRPr="00B66053" w:rsidRDefault="00D351A8" w:rsidP="00D351A8">
      <w:pPr>
        <w:spacing w:line="305" w:lineRule="auto"/>
        <w:ind w:left="720"/>
        <w:rPr>
          <w:rFonts w:ascii="Times New Roman" w:hAnsi="Times New Roman"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Ученички парламент</w:t>
      </w:r>
    </w:p>
    <w:p w:rsidR="006D1ADC" w:rsidRPr="002E33FD" w:rsidRDefault="006D1ADC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EA0E92" w:rsidP="00D351A8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62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 Школи се организује Ученички парламент који чине по два представника сваког одељења. Чланове Парламента бирају ученици одељенске заједнице сваке школске године, а председника бирају чланови Парламента.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Парламент бира два представника ученика који учествују у раду Школског одбора, у складу са Законом.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Ученички парламент има Пословник о раду. Програм рада парламента је саставни део Годишњег плана рада школе. Ученички парламенти школа могу да се удружују у заједницу ученичких парламената.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Ученички парламент даје мишљења и предлоге стручним органима, Школском одбору, Савету родитеља и директору у складу са Законом; разматра односе и сарадњу ученика и наставника; обавештава ученике о питањима од значаја за школовање; учествује у планирању развоја Школе и самовредновању; предлаже чланове Стручног актива за развојно планирање и </w:t>
      </w:r>
      <w:r w:rsidR="005A3974">
        <w:rPr>
          <w:rFonts w:ascii="Times New Roman" w:hAnsi="Times New Roman"/>
          <w:color w:val="000000"/>
          <w:sz w:val="24"/>
          <w:szCs w:val="24"/>
        </w:rPr>
        <w:t xml:space="preserve"> тим</w:t>
      </w:r>
      <w:r w:rsidR="00CE344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5A3974">
        <w:rPr>
          <w:rFonts w:ascii="Times New Roman" w:hAnsi="Times New Roman"/>
          <w:color w:val="000000"/>
          <w:sz w:val="24"/>
          <w:szCs w:val="24"/>
        </w:rPr>
        <w:t xml:space="preserve">за превенцију вршњачког насиља </w:t>
      </w:r>
      <w:r w:rsidR="005A3974" w:rsidRPr="002E33FD">
        <w:rPr>
          <w:rFonts w:ascii="Times New Roman" w:hAnsi="Times New Roman"/>
          <w:sz w:val="24"/>
          <w:szCs w:val="24"/>
        </w:rPr>
        <w:t>из реда ученика</w:t>
      </w:r>
      <w:r w:rsidR="005A3974">
        <w:rPr>
          <w:rFonts w:ascii="Times New Roman" w:hAnsi="Times New Roman"/>
          <w:color w:val="000000"/>
          <w:sz w:val="24"/>
          <w:szCs w:val="24"/>
        </w:rPr>
        <w:t xml:space="preserve"> и других тимова </w:t>
      </w:r>
      <w:r w:rsidR="00CE344F">
        <w:rPr>
          <w:rFonts w:ascii="Times New Roman" w:hAnsi="Times New Roman"/>
          <w:color w:val="000000"/>
          <w:sz w:val="24"/>
          <w:szCs w:val="24"/>
        </w:rPr>
        <w:t xml:space="preserve">у складу са Законом </w:t>
      </w:r>
      <w:r w:rsidR="005A3974">
        <w:rPr>
          <w:rFonts w:ascii="Times New Roman" w:hAnsi="Times New Roman"/>
          <w:color w:val="000000"/>
          <w:sz w:val="24"/>
          <w:szCs w:val="24"/>
        </w:rPr>
        <w:t>и подзаконским актом</w:t>
      </w:r>
      <w:r w:rsidR="005A3974">
        <w:rPr>
          <w:rFonts w:ascii="Times New Roman" w:hAnsi="Times New Roman"/>
          <w:sz w:val="24"/>
          <w:szCs w:val="24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 xml:space="preserve">. </w:t>
      </w:r>
    </w:p>
    <w:p w:rsidR="002E33FD" w:rsidRPr="002E33FD" w:rsidRDefault="002E33FD" w:rsidP="00CD5A12">
      <w:pPr>
        <w:pStyle w:val="normalboldcentar"/>
        <w:spacing w:before="0" w:beforeAutospacing="0" w:after="0" w:afterAutospacing="0" w:line="305" w:lineRule="auto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bookmarkStart w:id="29" w:name="str_26"/>
      <w:bookmarkStart w:id="30" w:name="str_29"/>
      <w:bookmarkEnd w:id="29"/>
      <w:bookmarkEnd w:id="30"/>
      <w:r w:rsidRPr="002E33FD">
        <w:rPr>
          <w:rFonts w:ascii="Times New Roman" w:hAnsi="Times New Roman" w:cs="Times New Roman"/>
          <w:lang w:val="de-DE"/>
        </w:rPr>
        <w:t>Похваљивање и награђивање ученика</w:t>
      </w: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6</w:t>
      </w:r>
      <w:r w:rsidR="00EA0E9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Похвале и награде додељују се ученицима за укупан успех у учењу и владању, за успех у раду и учењу у појединим наставним предметима, као и за успешно учешће у ваннаставним активностима.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Ученици који се истичу својим радом и понашањем, као и ученици који постижу изузетне резултате у савлађивању појединих облика образовно-васпитног рада, могу бити награђивани или похваљивани.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Награде и похвале утврђују органи Школе, у складу са Статутом и другим општим актима </w:t>
      </w:r>
      <w:r w:rsidRPr="002E33FD">
        <w:rPr>
          <w:rFonts w:ascii="Times New Roman" w:hAnsi="Times New Roman" w:cs="Times New Roman"/>
          <w:sz w:val="24"/>
          <w:szCs w:val="24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коле.</w:t>
      </w: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Награде, похвале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избор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ученика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генерације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регулисани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су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подзаконским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актом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b w:val="0"/>
          <w:sz w:val="24"/>
          <w:szCs w:val="24"/>
        </w:rPr>
        <w:t>и</w:t>
      </w:r>
      <w:r w:rsidRPr="002E33FD">
        <w:rPr>
          <w:rFonts w:ascii="Times New Roman" w:hAnsi="Times New Roman" w:cs="Times New Roman"/>
          <w:b w:val="0"/>
          <w:sz w:val="24"/>
          <w:szCs w:val="24"/>
          <w:lang w:val="de-DE"/>
        </w:rPr>
        <w:t xml:space="preserve"> Правилником о награђивању и похваљивању ученика.</w:t>
      </w: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jc w:val="both"/>
        <w:rPr>
          <w:rFonts w:ascii="Times New Roman" w:hAnsi="Times New Roman" w:cs="Times New Roman"/>
          <w:lang w:val="de-DE"/>
        </w:rPr>
      </w:pPr>
      <w:bookmarkStart w:id="31" w:name="str_30"/>
      <w:bookmarkEnd w:id="31"/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  <w:r w:rsidRPr="002E33FD">
        <w:rPr>
          <w:rFonts w:ascii="Times New Roman" w:hAnsi="Times New Roman" w:cs="Times New Roman"/>
          <w:lang w:val="de-DE"/>
        </w:rPr>
        <w:t>Одговорност ученика</w:t>
      </w:r>
    </w:p>
    <w:p w:rsidR="002E33FD" w:rsidRPr="002E33FD" w:rsidRDefault="002E33FD" w:rsidP="00D351A8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Члан </w:t>
      </w:r>
      <w:r w:rsidR="00EA0E92">
        <w:rPr>
          <w:rFonts w:ascii="Times New Roman" w:hAnsi="Times New Roman" w:cs="Times New Roman"/>
          <w:sz w:val="24"/>
          <w:szCs w:val="24"/>
          <w:lang w:val="sr-Cyrl-CS"/>
        </w:rPr>
        <w:t>64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351A8" w:rsidRPr="002E33FD" w:rsidRDefault="00D351A8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Са учеником који врши повреду правила понашања или се не придржава одлука директора или органа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коле, неоправдано изостане са наставе пет часова, односно који својим понашањем угрожава друге у остваривању њихових права,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кола је дужна да, уз учешће родитеља, односно старатеља ученика, појача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неопходно, да сарађује са одговарајућим установама социјалне, односно здравствене заштите на промени понашања ученика.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Ученик може да одговара за лакшу повреду обавезе утврђену општим актом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коле, за тежу повреду обавезе која је у време извршења била прописана Законом или посебним законом и за повреду забране, у складу са Законом.</w:t>
      </w:r>
    </w:p>
    <w:p w:rsidR="002E33FD" w:rsidRPr="002E33FD" w:rsidRDefault="002E33FD" w:rsidP="00BC4267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E33FD" w:rsidRPr="002E33FD" w:rsidRDefault="002E33FD" w:rsidP="00BC4267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FD">
        <w:rPr>
          <w:rFonts w:ascii="Times New Roman" w:hAnsi="Times New Roman" w:cs="Times New Roman"/>
          <w:b/>
          <w:sz w:val="24"/>
          <w:szCs w:val="24"/>
        </w:rPr>
        <w:t>Лакше повреде обавеза ученика</w:t>
      </w:r>
    </w:p>
    <w:p w:rsidR="002E33FD" w:rsidRPr="002E33FD" w:rsidRDefault="002E33FD" w:rsidP="00BC4267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FD" w:rsidRPr="002E33FD" w:rsidRDefault="00EA0E92" w:rsidP="00BC4267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65</w:t>
      </w:r>
      <w:r w:rsidR="002E33FD" w:rsidRPr="002E33FD">
        <w:rPr>
          <w:rFonts w:ascii="Times New Roman" w:hAnsi="Times New Roman" w:cs="Times New Roman"/>
          <w:b/>
          <w:sz w:val="24"/>
          <w:szCs w:val="24"/>
        </w:rPr>
        <w:t>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Лакше повреде обавеза ученика су: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неоправдано изостајање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са наставе и других облика образовног рада </w:t>
      </w:r>
      <w:r w:rsidRPr="002E33FD">
        <w:rPr>
          <w:rFonts w:ascii="Times New Roman" w:hAnsi="Times New Roman" w:cs="Times New Roman"/>
          <w:sz w:val="24"/>
          <w:szCs w:val="24"/>
        </w:rPr>
        <w:t xml:space="preserve"> до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2E33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Pr="002E33FD">
        <w:rPr>
          <w:rFonts w:ascii="Times New Roman" w:hAnsi="Times New Roman" w:cs="Times New Roman"/>
          <w:sz w:val="24"/>
          <w:szCs w:val="24"/>
        </w:rPr>
        <w:t xml:space="preserve"> у току школске године;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немаран однос према раду, наставним средствима и имовини Школе;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нередовно и несавесно извршавање дужности редара;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недисциплиновано понашање на часовима, ометање извођења наставе и других облика образовно-васпитног рада;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колективно изостајање са наставе;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недолично понашање у Школи и школском дворишту према другим ученицима, наставницима, стручним сарадницима и другим запосленима у Школи;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недолично понашање на јавним местима;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наношење штете школској имовини;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нарушавање чистоће и естетског изгледа школских просторија и дворишта Школе;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оштећење личних ствари и прибора других ученика, наставника и других запослених у Школи;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долажење на наставу и друге облике образовно-васпитног рада неприкладно одевен, као и у обући која је непримерена раду у Школи (неуредна одећа и обућа, прекратке сукње, шорцеви, мајице на бретеле, откривени стомаци, шешири, капе, мараме, јапанке, папуче, хеланке, поцепана одећа);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коришћење мобилног телефона (снимање, куцање порука, звоњење), аудио-визуелних уређаја и других средстава којима се ремети рад на часу или другим облицима образовно-васпитног рада;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задржавање у ходницима Школе за време часа;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улазак у зборницу и друге службене просторије без позива и одобрења;</w:t>
      </w:r>
    </w:p>
    <w:p w:rsidR="002E33FD" w:rsidRPr="002E33FD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 xml:space="preserve">необавештавање родитеља о резултатима учења и владања и непреношење одлука одељењског старешине, других наставника и стручних сарадника;  </w:t>
      </w:r>
    </w:p>
    <w:p w:rsidR="002E33FD" w:rsidRPr="00BC4267" w:rsidRDefault="002E33FD" w:rsidP="00A869F9">
      <w:pPr>
        <w:pStyle w:val="Normal1"/>
        <w:numPr>
          <w:ilvl w:val="0"/>
          <w:numId w:val="16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други преступи који нису теже повреде обавезе ученика, а тичу се непридржавања правила понашања у Школи и других општих аката Школе.</w:t>
      </w:r>
    </w:p>
    <w:p w:rsidR="00EA0E92" w:rsidRDefault="00420F26" w:rsidP="00BC4267">
      <w:pPr>
        <w:pStyle w:val="Normal1"/>
        <w:spacing w:before="0" w:beforeAutospacing="0" w:after="0" w:afterAutospacing="0" w:line="305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лакшу повреду обавезе ученику могу да се изрекну следеће васпитне мере: Опомена, Укор одељењског старешине и Укор Одељењског већа.</w:t>
      </w:r>
    </w:p>
    <w:p w:rsidR="00EA0E92" w:rsidRDefault="00EA0E92" w:rsidP="00BC4267">
      <w:pPr>
        <w:pStyle w:val="Normal1"/>
        <w:spacing w:before="0" w:beforeAutospacing="0" w:after="0" w:afterAutospacing="0" w:line="305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26" w:rsidRPr="002E33FD" w:rsidRDefault="00420F26" w:rsidP="00BC4267">
      <w:pPr>
        <w:pStyle w:val="Normal1"/>
        <w:spacing w:before="0" w:beforeAutospacing="0" w:after="0" w:afterAutospacing="0" w:line="305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33FD" w:rsidRDefault="002E33FD" w:rsidP="00BC4267">
      <w:pPr>
        <w:pStyle w:val="ListParagraph"/>
        <w:spacing w:after="0" w:line="305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Повреде забране</w:t>
      </w:r>
    </w:p>
    <w:p w:rsidR="00BC4267" w:rsidRPr="002E33FD" w:rsidRDefault="00BC4267" w:rsidP="00BC4267">
      <w:pPr>
        <w:pStyle w:val="ListParagraph"/>
        <w:spacing w:after="0" w:line="305" w:lineRule="auto"/>
        <w:ind w:left="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2E33FD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</w:t>
      </w:r>
      <w:r w:rsidR="00EA0E92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6</w:t>
      </w:r>
      <w:r w:rsidR="00EA0E92">
        <w:rPr>
          <w:rFonts w:ascii="Times New Roman" w:hAnsi="Times New Roman"/>
          <w:b/>
          <w:bCs/>
          <w:sz w:val="24"/>
          <w:szCs w:val="24"/>
        </w:rPr>
        <w:t>6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</w:p>
    <w:p w:rsidR="00BC4267" w:rsidRPr="002E33FD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E2EEC" w:rsidRPr="006E2EEC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забрањене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дискриминација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дискриминаторно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поступање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којим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посредан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непосредан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отворен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прикривен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неоправдано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разлика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неједнако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поступа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врши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пропуштање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2E33FD">
        <w:rPr>
          <w:rFonts w:ascii="Times New Roman" w:hAnsi="Times New Roman"/>
          <w:sz w:val="24"/>
          <w:szCs w:val="24"/>
        </w:rPr>
        <w:t>искључивање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ограничавање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првенства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)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односу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групе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чланове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њихових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породица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њима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блиска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отворен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прикривен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начин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заснива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раси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боји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коже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прецима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држављанству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статусу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мигранта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расељеног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националној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припадности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етничком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пореклу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језику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верским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политичким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убеђењима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полу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родном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идентитету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сексуалној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орјентацији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имовинском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стању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социјалном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културном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пореклу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рођењу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генетским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особеностима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здравственом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стању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сметњи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развоју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инвалидитету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брачном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породичном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статусу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осуђиваности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старосном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добу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изгледу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чланству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политичким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синдикалним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организацијама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стварним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претпостављеним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личним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својствима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основима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утврђеним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прописује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дискриминације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420F26" w:rsidRPr="00420F26" w:rsidRDefault="00420F26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2E33FD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</w:t>
      </w:r>
      <w:r w:rsidR="00EA0E92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6</w:t>
      </w:r>
      <w:r w:rsidR="00EA0E92">
        <w:rPr>
          <w:rFonts w:ascii="Times New Roman" w:hAnsi="Times New Roman"/>
          <w:b/>
          <w:bCs/>
          <w:sz w:val="24"/>
          <w:szCs w:val="24"/>
        </w:rPr>
        <w:t>7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забрањено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физичко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психичко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социјално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сексуално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дигитално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свако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злостављање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занемаривање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трећег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Под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злостављањем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подразумева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сваки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облик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једанпут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учињеног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понављаног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вербалног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невербалног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последицу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стварно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потенцијално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угрожавање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здравља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развоја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достојанства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личности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>.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Занемаривање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немарно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поступање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представља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пропуштање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обезбеди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услове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правилан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развој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>.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Под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физичким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сматра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физичко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кажњавање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стране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трећег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; </w:t>
      </w:r>
      <w:r w:rsidRPr="002E33FD">
        <w:rPr>
          <w:rFonts w:ascii="Times New Roman" w:hAnsi="Times New Roman"/>
          <w:sz w:val="24"/>
          <w:szCs w:val="24"/>
        </w:rPr>
        <w:t>свако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може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доведе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стварног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потенцијалног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телесног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повређивања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; </w:t>
      </w:r>
      <w:r w:rsidRPr="002E33FD">
        <w:rPr>
          <w:rFonts w:ascii="Times New Roman" w:hAnsi="Times New Roman"/>
          <w:sz w:val="24"/>
          <w:szCs w:val="24"/>
        </w:rPr>
        <w:t>насилно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као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одраслом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запосленом</w:t>
      </w:r>
      <w:r w:rsidRPr="002E33FD">
        <w:rPr>
          <w:rFonts w:ascii="Times New Roman" w:hAnsi="Times New Roman"/>
          <w:sz w:val="24"/>
          <w:szCs w:val="24"/>
          <w:lang w:val="sr-Latn-CS"/>
        </w:rPr>
        <w:t>.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Психичким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сматра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доводи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тренутног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трајног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угрожавања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психичког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емоционалног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здравља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достојанства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Социјалним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сматра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искључивање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групе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вршњака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различитих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активности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Сексуалним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злостављањем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сматра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сексуално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узнемирава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наводи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приморава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учешће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сексуалним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активностима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жели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схвата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није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развојно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дорастао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користи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проституцију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порнографију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облике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сексуалне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експлоатације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Под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дигиталним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насиљем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злостављањем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подразумева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злоупотреба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информационо</w:t>
      </w:r>
      <w:r w:rsidRPr="002E33FD">
        <w:rPr>
          <w:rFonts w:ascii="Times New Roman" w:hAnsi="Times New Roman"/>
          <w:sz w:val="24"/>
          <w:szCs w:val="24"/>
          <w:lang w:val="sr-Latn-CS"/>
        </w:rPr>
        <w:t>-</w:t>
      </w:r>
      <w:r w:rsidRPr="002E33FD">
        <w:rPr>
          <w:rFonts w:ascii="Times New Roman" w:hAnsi="Times New Roman"/>
          <w:sz w:val="24"/>
          <w:szCs w:val="24"/>
        </w:rPr>
        <w:t>комуникационих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технологија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која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може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последицу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повреду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личности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угрожавање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достојанства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остварује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слањем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порука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електронском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поштом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смс</w:t>
      </w:r>
      <w:r w:rsidRPr="002E33FD">
        <w:rPr>
          <w:rFonts w:ascii="Times New Roman" w:hAnsi="Times New Roman"/>
          <w:sz w:val="24"/>
          <w:szCs w:val="24"/>
          <w:lang w:val="sr-Latn-CS"/>
        </w:rPr>
        <w:t>-</w:t>
      </w:r>
      <w:r w:rsidRPr="002E33FD">
        <w:rPr>
          <w:rFonts w:ascii="Times New Roman" w:hAnsi="Times New Roman"/>
          <w:sz w:val="24"/>
          <w:szCs w:val="24"/>
        </w:rPr>
        <w:t>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ммс</w:t>
      </w:r>
      <w:r w:rsidRPr="002E33FD">
        <w:rPr>
          <w:rFonts w:ascii="Times New Roman" w:hAnsi="Times New Roman"/>
          <w:sz w:val="24"/>
          <w:szCs w:val="24"/>
          <w:lang w:val="sr-Latn-CS"/>
        </w:rPr>
        <w:t>-</w:t>
      </w:r>
      <w:r w:rsidRPr="002E33FD">
        <w:rPr>
          <w:rFonts w:ascii="Times New Roman" w:hAnsi="Times New Roman"/>
          <w:sz w:val="24"/>
          <w:szCs w:val="24"/>
        </w:rPr>
        <w:t>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путем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веб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сајта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четовањем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укључивањем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форуме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социјалне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мреже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облицима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дигиталне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комуникације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Забрањено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свако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понашање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родитеља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трећег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лица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запосленом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запосленог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родитељу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односно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законском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заступнику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према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другом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одраслом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којим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вређа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углед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част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или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достојанство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забрањено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страначко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организовање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деловање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коришћење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простора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установе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те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сврхе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BC4267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E33FD" w:rsidRDefault="002E33FD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Члан</w:t>
      </w:r>
      <w:r w:rsidR="00EA0E92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6</w:t>
      </w:r>
      <w:r w:rsidR="00EA0E92">
        <w:rPr>
          <w:rFonts w:ascii="Times New Roman" w:hAnsi="Times New Roman"/>
          <w:b/>
          <w:bCs/>
          <w:sz w:val="24"/>
          <w:szCs w:val="24"/>
        </w:rPr>
        <w:t>8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E33FD">
        <w:rPr>
          <w:rFonts w:ascii="Times New Roman" w:hAnsi="Times New Roman"/>
          <w:sz w:val="24"/>
          <w:szCs w:val="24"/>
        </w:rPr>
        <w:t>Ученик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одговара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повреду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2E33FD">
        <w:rPr>
          <w:rFonts w:ascii="Times New Roman" w:hAnsi="Times New Roman"/>
          <w:sz w:val="24"/>
          <w:szCs w:val="24"/>
        </w:rPr>
        <w:t>ако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време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када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је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повреда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учињена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била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прописана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Законом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</w:t>
      </w: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За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учињену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повреду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забране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(</w:t>
      </w:r>
      <w:r w:rsidRPr="002E33FD">
        <w:rPr>
          <w:rFonts w:ascii="Times New Roman" w:hAnsi="Times New Roman"/>
          <w:sz w:val="24"/>
          <w:szCs w:val="24"/>
        </w:rPr>
        <w:t>чл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. 110-112. </w:t>
      </w:r>
      <w:r w:rsidRPr="002E33FD">
        <w:rPr>
          <w:rFonts w:ascii="Times New Roman" w:hAnsi="Times New Roman"/>
          <w:sz w:val="24"/>
          <w:szCs w:val="24"/>
        </w:rPr>
        <w:t>Закона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) </w:t>
      </w:r>
      <w:r w:rsidRPr="002E33FD">
        <w:rPr>
          <w:rFonts w:ascii="Times New Roman" w:hAnsi="Times New Roman"/>
          <w:sz w:val="24"/>
          <w:szCs w:val="24"/>
        </w:rPr>
        <w:t>ученику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се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изриче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васпитно</w:t>
      </w:r>
      <w:r w:rsidRPr="002E33FD">
        <w:rPr>
          <w:rFonts w:ascii="Times New Roman" w:hAnsi="Times New Roman"/>
          <w:sz w:val="24"/>
          <w:szCs w:val="24"/>
          <w:lang w:val="sr-Latn-CS"/>
        </w:rPr>
        <w:t>-</w:t>
      </w:r>
      <w:r w:rsidRPr="002E33FD">
        <w:rPr>
          <w:rFonts w:ascii="Times New Roman" w:hAnsi="Times New Roman"/>
          <w:sz w:val="24"/>
          <w:szCs w:val="24"/>
        </w:rPr>
        <w:t>дисциплинска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мера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- </w:t>
      </w:r>
      <w:r w:rsidRPr="002E33FD">
        <w:rPr>
          <w:rFonts w:ascii="Times New Roman" w:hAnsi="Times New Roman"/>
          <w:sz w:val="24"/>
          <w:szCs w:val="24"/>
        </w:rPr>
        <w:t>укор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директора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, </w:t>
      </w:r>
      <w:r w:rsidRPr="002E33FD">
        <w:rPr>
          <w:rFonts w:ascii="Times New Roman" w:hAnsi="Times New Roman"/>
          <w:sz w:val="24"/>
          <w:szCs w:val="24"/>
        </w:rPr>
        <w:t>укор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Наставничког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већа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искључење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ученика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из</w:t>
      </w:r>
      <w:r w:rsidRPr="002E33F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2E33FD">
        <w:rPr>
          <w:rFonts w:ascii="Times New Roman" w:hAnsi="Times New Roman"/>
          <w:sz w:val="24"/>
          <w:szCs w:val="24"/>
        </w:rPr>
        <w:t>Школе</w:t>
      </w:r>
      <w:r w:rsidRPr="002E33FD">
        <w:rPr>
          <w:rFonts w:ascii="Times New Roman" w:hAnsi="Times New Roman"/>
          <w:b/>
          <w:bCs/>
          <w:sz w:val="24"/>
          <w:szCs w:val="24"/>
          <w:lang w:val="sr-Latn-CS"/>
        </w:rPr>
        <w:t>.</w:t>
      </w:r>
    </w:p>
    <w:p w:rsidR="00EA0E92" w:rsidRDefault="00EA0E92" w:rsidP="00D351A8">
      <w:pPr>
        <w:spacing w:line="305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E92" w:rsidRPr="00EA0E92" w:rsidRDefault="00EA0E92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2E33FD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2" w:name="str_31"/>
      <w:bookmarkEnd w:id="32"/>
      <w:r w:rsidRPr="002E33FD">
        <w:rPr>
          <w:rFonts w:ascii="Times New Roman" w:hAnsi="Times New Roman"/>
          <w:b/>
          <w:bCs/>
          <w:sz w:val="24"/>
          <w:szCs w:val="24"/>
        </w:rPr>
        <w:t>Теже повреде обавеза ученика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69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Теже повреде обавеза ученика прописане су Законом. За тежу повреду обавезе ученик одговара ако је у време извршења обавеза била прописана Законом.</w:t>
      </w:r>
    </w:p>
    <w:p w:rsidR="00BC4267" w:rsidRPr="002E33FD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2E33FD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3FD">
        <w:rPr>
          <w:rFonts w:ascii="Times New Roman" w:hAnsi="Times New Roman"/>
          <w:b/>
          <w:bCs/>
          <w:sz w:val="24"/>
          <w:szCs w:val="24"/>
        </w:rPr>
        <w:t>Васпитно-дисциплински поступак и мере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70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 тежу повреду обавезе ученику се изриче васпитно-дисциплинска мера: </w:t>
      </w:r>
    </w:p>
    <w:p w:rsidR="002E33FD" w:rsidRPr="002E33FD" w:rsidRDefault="002E33FD" w:rsidP="00A869F9">
      <w:pPr>
        <w:numPr>
          <w:ilvl w:val="0"/>
          <w:numId w:val="17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укор директора; </w:t>
      </w:r>
    </w:p>
    <w:p w:rsidR="002E33FD" w:rsidRPr="002E33FD" w:rsidRDefault="002E33FD" w:rsidP="00A869F9">
      <w:pPr>
        <w:numPr>
          <w:ilvl w:val="0"/>
          <w:numId w:val="17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укор наставничког већа и </w:t>
      </w:r>
    </w:p>
    <w:p w:rsidR="002E33FD" w:rsidRPr="002E33FD" w:rsidRDefault="002E33FD" w:rsidP="00A869F9">
      <w:pPr>
        <w:numPr>
          <w:ilvl w:val="0"/>
          <w:numId w:val="17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искључење ученика из школе.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Упоредо са изрицањем ових мера ученику Школа одређује и обавезу обављања друштвено-корисног, односно хуманитарног рада у просторијама или ван просторија школе, под надзором наставника, односно стручног сарадника. Друштвено користан и хуманитарни рад се одређује ученику зависно од тежине повреде обавезе, психофизичке и здравствене способности ученика, узраста и других параметара, и о томе одмах обавештава родитељ/други законски заступник ученика.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Када повреду обавезе, односно повреду забране учини малолетан ученик, Школа одмах, или најкасније наредног дана од учињене повреде обавештава родитеља, односно другог законског заступника ученика.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 теже повреде обавеза ученика и за повреде забране из чл. 110-112. Закона Школа води васпитно-дисциплински поступак о којем обавештава родитеља, односно другог законског заступника ученика.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Васпитно-дисциплински поступак покреће директор закључком, у року од 30 дана од дана учињене теже повреде обавеза ученика или учињене повреде забране и поступак се окончава решењем, о чему се одмах, а најкасније наредног дана обавештава родитељ, односно други законски заступник ученика.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 току васпитно-дисциплинског поступка ученик, уз присуство родитеља, односно другог законског заступника ученика, као и сви остали учесници и сведоци, морају бити саслушани и дати писмену изјаву.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Уколико се родитељ, односно други законски заступник ученика не одазове позиву, а уредно је позван, директор одмах, а најкасније наредног дана поставља психолога/педагога Школе да заступа интересе ученика у поступку и о томе одмах обавештава Центар за социјални рад.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Васпитно-дисциплински поступак за тежу повреду обавезе ученика покреће се најкасније у року од осам дана од дана сазнања, а за повреду забране поступак се покреће одмах, а најкасније у року од два дана од дана сазнања.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Поступак се окончава доношењем решења у року од 30 дана од дана покретања поступка, чему претходи утврђивање свих чињеница од значаја за одлучивање. </w:t>
      </w: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Ако се у току васпитно-дисциплинског поступка ученик испише из Школе, у исписницу се уноси напомена о покренутом васпитно-дисциплинском поступку против ученика. </w:t>
      </w:r>
    </w:p>
    <w:p w:rsidR="006E2EEC" w:rsidRDefault="006E2EEC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2EEC" w:rsidRPr="006E2EEC" w:rsidRDefault="006E2EEC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71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 учињеној повреди обавезе (тежој повреди обавезе или повреди забране) Школа одмах, а најкасније наредног радног дана обавештава родитеља, односно другог законског заступника  малолетног ученика и укључује га у поступак.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Приликом доношења одлуке о изрицању васпитно-дисциплинске мере, морају се узети у обзир све чињенице релевантне за одлучивање. </w:t>
      </w:r>
    </w:p>
    <w:p w:rsidR="00BC4267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72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Приликом изрицања било које од Законом прописаних мера, према ученику који је учинио тежу повреду обавезе или повреду забране из чл. 110-112. Закона, морају се претходно предузети активности појачаног васпитног рада, прописане Законом. Када такве активности доведу до позитивне промене у понашању ученика, поступак против ученика ће се обуставити, изузев ако је повредом забране озбиљно угрожен идентитет другог лица. </w:t>
      </w:r>
    </w:p>
    <w:p w:rsidR="002E33FD" w:rsidRPr="002E33FD" w:rsidRDefault="002E33FD" w:rsidP="00D351A8">
      <w:pPr>
        <w:pStyle w:val="wyq100---naslov-grupe-clanova-kurziv"/>
        <w:spacing w:before="0" w:after="0" w:line="305" w:lineRule="auto"/>
        <w:ind w:firstLine="720"/>
        <w:jc w:val="both"/>
        <w:rPr>
          <w:rFonts w:ascii="Times New Roman" w:hAnsi="Times New Roman" w:cs="Times New Roman"/>
          <w:i w:val="0"/>
        </w:rPr>
      </w:pPr>
      <w:bookmarkStart w:id="33" w:name="str_32"/>
      <w:bookmarkEnd w:id="33"/>
    </w:p>
    <w:p w:rsidR="002E33FD" w:rsidRPr="002E33FD" w:rsidRDefault="002E33FD" w:rsidP="00BC4267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  <w:lang w:val="de-DE"/>
        </w:rPr>
      </w:pPr>
      <w:r w:rsidRPr="002E33FD">
        <w:rPr>
          <w:rFonts w:ascii="Times New Roman" w:hAnsi="Times New Roman" w:cs="Times New Roman"/>
          <w:i w:val="0"/>
          <w:lang w:val="de-DE"/>
        </w:rPr>
        <w:t>XIII Запослени у школи</w:t>
      </w:r>
    </w:p>
    <w:p w:rsidR="002E33FD" w:rsidRPr="002E33FD" w:rsidRDefault="002E33FD" w:rsidP="00BC4267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lang w:val="de-DE"/>
        </w:rPr>
      </w:pPr>
    </w:p>
    <w:p w:rsidR="002E33FD" w:rsidRDefault="002E33FD" w:rsidP="00BC4267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7</w:t>
      </w:r>
      <w:r w:rsidR="00EA0E92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C4267" w:rsidRPr="002E33FD" w:rsidRDefault="00BC4267" w:rsidP="00BC4267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У Школи раде наставници, стручни сарадници,  административно-финансијско и помоћно-техничко особље.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Број и структура запослених 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коли уређује се Правилником о организацији и систематизацији послова, у складу са Законом и подзаконским актом.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Услови за пријем у радни однос, послови и радни задаци, стручно усавршавање и одговорност запослених уређује се посебним актима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коле, у складу са Законом, Правилником о организацији и систематизацији послова, Правилником о дисциплинској и материјалној одговорности запослених и другим позитивним прописима.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Запослени 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коли остварују своја права и заштиту права у складу са Законом, Посебним колективним уговором за запослене у основним и средњим школама и домовима ученика и општим актима Школе.</w:t>
      </w:r>
    </w:p>
    <w:p w:rsidR="002E33FD" w:rsidRDefault="002E33FD" w:rsidP="00BC4267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Члан 7</w:t>
      </w:r>
      <w:r w:rsidR="00EA0E9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C4267" w:rsidRPr="002E33FD" w:rsidRDefault="00BC4267" w:rsidP="00BC4267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Наставу и друге облике образовно-васпитног рада 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>коли остварује наставник.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Задатак наставника је да својим компетенцијама осигура постизање циљева образовања и васпитања и стандарда</w:t>
      </w:r>
      <w:r w:rsidR="00B66053">
        <w:rPr>
          <w:rFonts w:ascii="Times New Roman" w:hAnsi="Times New Roman" w:cs="Times New Roman"/>
          <w:sz w:val="24"/>
          <w:szCs w:val="24"/>
        </w:rPr>
        <w:t xml:space="preserve"> </w:t>
      </w:r>
      <w:r w:rsidR="00B66053" w:rsidRPr="001A6738">
        <w:rPr>
          <w:rFonts w:ascii="Times New Roman" w:hAnsi="Times New Roman" w:cs="Times New Roman"/>
          <w:b/>
          <w:color w:val="FF0000"/>
          <w:sz w:val="24"/>
          <w:szCs w:val="24"/>
        </w:rPr>
        <w:t>образовних</w:t>
      </w:r>
      <w:r w:rsidRPr="001A673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постигнућа, уважавајући принципе образовања, предзнања, потребе, интересовања и посебне могућности ученика. 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>Стручне послове у Школи обављају стручни сарадници: психолог, педагог и библиотекар.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Задаци стручних сарадника су да својим стручним знањем и саветодавним радом унапређују образовно-васпитни рад 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коли и пружају стручну помоћ ученицима,  и наставницима, </w:t>
      </w:r>
      <w:r w:rsidRPr="002E33FD">
        <w:rPr>
          <w:rFonts w:ascii="Times New Roman" w:hAnsi="Times New Roman" w:cs="Times New Roman"/>
          <w:sz w:val="24"/>
          <w:szCs w:val="24"/>
        </w:rPr>
        <w:t>остварују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сарадњу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са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E33FD">
        <w:rPr>
          <w:rFonts w:ascii="Times New Roman" w:hAnsi="Times New Roman" w:cs="Times New Roman"/>
          <w:sz w:val="24"/>
          <w:szCs w:val="24"/>
        </w:rPr>
        <w:t>родитељима</w:t>
      </w:r>
      <w:r w:rsidRPr="002E33FD">
        <w:rPr>
          <w:rFonts w:ascii="Times New Roman" w:hAnsi="Times New Roman" w:cs="Times New Roman"/>
          <w:sz w:val="24"/>
          <w:szCs w:val="24"/>
          <w:lang w:val="de-DE"/>
        </w:rPr>
        <w:t xml:space="preserve"> по питањима која су од значаја за образовање и васпитање.</w:t>
      </w:r>
    </w:p>
    <w:p w:rsidR="002E33FD" w:rsidRDefault="00EA0E92" w:rsidP="00BC4267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75</w:t>
      </w:r>
      <w:r w:rsidR="002E33FD" w:rsidRPr="002E33F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C4267" w:rsidRPr="00BC4267" w:rsidRDefault="00BC4267" w:rsidP="00BC4267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Правне послове у установи обавља секретар, који мора да има образовање из области правних наука прописано Законом о основама система образовања и васпитања и дозволу за рад секретара 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 xml:space="preserve">Школа  је дужна да секретару обезбеди приступ јединственој информационој бази прописа. </w:t>
      </w: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Члан 76</w:t>
      </w:r>
      <w:r w:rsidR="002E33FD" w:rsidRPr="002E33FD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BC4267" w:rsidRPr="00BC4267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  <w:r w:rsidRPr="002E33FD">
        <w:rPr>
          <w:rFonts w:ascii="Times New Roman" w:hAnsi="Times New Roman"/>
          <w:sz w:val="24"/>
          <w:szCs w:val="24"/>
          <w:lang w:val="sr-Cyrl-CS"/>
        </w:rPr>
        <w:t>Лице може бити примљено у радни однос у Школи под условима прописаним Законом и ако има одговарајуће образовање, психичку, физичку и здравствену способност за рад са ученицима, није кажњавано за кривично дело у складу са Законом и има држављанство Републике Србије. Такође, мора да познаје српски језик и језик на којем остварује образовно-васпитни рад у Школи.</w:t>
      </w:r>
      <w:r w:rsidRPr="002E33FD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77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Пријем у радни однос  врши се преузимањем са листе запослених за чијим је радом престала потреба (у потпуности или делимично) и запослених који су засновали радни однос са непуним радним временом, као и преузимањем и конкурсом, ако се није могло извршити преузимање са листе.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Установе могу вршити и узајамно преузимање запослених на неодређено време, у складу са Законом.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Запослени у радном односу на неодређено време за чијим је радом у потпуности престала потреба сматра се нераспоређеним и остварује право на преузимање са листе. Остварује право на накнаду плате у висини од 65% плате коју је примио за месец који претходи месецу у коме је остао нераспоређен, до преузимања са листе, а најкасније до 15. септембра наредне школске године.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Школа  је у обавези да Министарству достави податке о потреби за ангажовањем запослених, одлуку о расписивању конкурса као и одлуку о преузимању са листе ради објављивања на званичној интернет страници Министарства. </w:t>
      </w:r>
    </w:p>
    <w:p w:rsidR="00BC4267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78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Послове наставника, васпитача и стручног сарадника може да обавља лице које има дозволу за рад - лиценцу, а без лиценце ове послове могу да обављају 1) приправник, 2) лице које испуњава услове за наставника, васпитача и стручног сарадника са радним стажом стеченим ван установе под условима и на начин као за приправнике, 3) лице које је засновало радни однос на одређено време ради замене одсутног запосленог, 4) педагошки  асистент 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Лица под тач. 1-3 могу обављати послове без лиценце најдуже две године од заснивања радног односа у установи.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Изузетно, ако приправник у законском року буде пријављен ради полагања испита за лиценцу али не буде позван од надлежног органа,  рок за полагање испита за лиценцу приправнику се продужава. </w:t>
      </w: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79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Послове наставника и стручног сарадника у Школи може да обавља и приправник - стажиста, под непосредним надзором наставника и стручног сарадника који има лиценцу, ради савладавања програма увођења у посао и полагања испита за лиценцу. </w:t>
      </w: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Школа са приправником - стажистом закључује уговор о стажирању у трајању од најмање годину дана, а најдуже две године, и тим уговором се не заснива радни однос. Он има право учешћа у раду стручних органа, без права одлучивања и нема право да оцењује ученике. </w:t>
      </w:r>
    </w:p>
    <w:p w:rsidR="006E2EEC" w:rsidRDefault="006E2EEC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2EEC" w:rsidRPr="006E2EEC" w:rsidRDefault="006E2EEC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80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Наставник и стручни сарадник у Школи, са лиценцом и без лиценце, дужан је да се стручно усавршава ради успешнијег остваривања и унапређивања образовно-васпитног рада и стицања компетенција потребних за рад. </w:t>
      </w:r>
    </w:p>
    <w:p w:rsidR="00BC4267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 току стручног усавршавања може професионално да напредује и стекне звање: педагошки саветник, самостални педагошки саветник, виши педагошки саветник и високи педагошки саветник, и за стечено звање има право на увећање плате. </w:t>
      </w:r>
    </w:p>
    <w:p w:rsidR="00BC4267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4267" w:rsidRPr="002E33FD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81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BC4267" w:rsidRPr="002E33FD" w:rsidRDefault="00BC4267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 Школи може да се уговори пробни рад са наставником или стручним сарадником који има лиценцу и који се прима у радни однос на неодређено време, а изузетно и на одређено време. Пробни рад обавља се у складу са законом којим се уређује рад. </w:t>
      </w:r>
    </w:p>
    <w:p w:rsidR="00EA0E92" w:rsidRPr="00EA0E92" w:rsidRDefault="00EA0E92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4267" w:rsidRPr="002E33FD" w:rsidRDefault="00BC4267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Pr="002E33FD" w:rsidRDefault="00EA0E92" w:rsidP="00BC4267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82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Запослени може да одговара за: </w:t>
      </w:r>
    </w:p>
    <w:p w:rsidR="002E33FD" w:rsidRPr="002E33FD" w:rsidRDefault="002E33FD" w:rsidP="00A869F9">
      <w:pPr>
        <w:numPr>
          <w:ilvl w:val="0"/>
          <w:numId w:val="18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лакшу повреду радне обавезе, утврђену овим статутом; </w:t>
      </w:r>
    </w:p>
    <w:p w:rsidR="002E33FD" w:rsidRPr="002E33FD" w:rsidRDefault="002E33FD" w:rsidP="00A869F9">
      <w:pPr>
        <w:numPr>
          <w:ilvl w:val="0"/>
          <w:numId w:val="18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тежу повреду радне обавезе, прописану Законом; </w:t>
      </w:r>
    </w:p>
    <w:p w:rsidR="002E33FD" w:rsidRPr="002E33FD" w:rsidRDefault="002E33FD" w:rsidP="00A869F9">
      <w:pPr>
        <w:numPr>
          <w:ilvl w:val="0"/>
          <w:numId w:val="18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повреду забране, прописану Законом; </w:t>
      </w:r>
    </w:p>
    <w:p w:rsidR="002E33FD" w:rsidRPr="00434A2F" w:rsidRDefault="002E33FD" w:rsidP="00A869F9">
      <w:pPr>
        <w:numPr>
          <w:ilvl w:val="0"/>
          <w:numId w:val="18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материјалну штету коју нанесе Школи намерно или крајњом непажњом, у складу са Законом. </w:t>
      </w:r>
    </w:p>
    <w:p w:rsidR="00434A2F" w:rsidRPr="002E33FD" w:rsidRDefault="00434A2F" w:rsidP="00434A2F">
      <w:pPr>
        <w:spacing w:line="305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33FD" w:rsidRPr="00CA6DFE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A6DFE">
        <w:rPr>
          <w:rFonts w:ascii="Times New Roman" w:hAnsi="Times New Roman"/>
          <w:sz w:val="24"/>
          <w:szCs w:val="24"/>
        </w:rPr>
        <w:t xml:space="preserve">Лакше повреде радних обавеза су: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неоправдан изостанак с посла један или два радна дана;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неоправдано пропуштање запосленог да у року од 24 часа обавести о спречености доласка на посао;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непријављивање и неблаговремено пријављивање  надлежнима у Школи процента радног времена, распореда рада и промена у распореду рада у другој школи (ако запослени ради у више школа);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неоправдано изостајање два пута  са седница стручних органа;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неоправдано неодржавање појединих часова наставе и других облика образовно-васпитног рада;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неуредно вођење педагошке документације и евиденције;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непријављивање или неблаговремено пријављивање кварова на наставним средствима, апаратима, инсталацијама и другим средствима;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одбијање сарадње са другим радницима Школе и непреношење радних искустава на друге млађе раднике и приправнике; </w:t>
      </w:r>
    </w:p>
    <w:p w:rsidR="002E33FD" w:rsidRPr="002E33FD" w:rsidRDefault="002E33FD" w:rsidP="00A869F9">
      <w:pPr>
        <w:pStyle w:val="Normal1"/>
        <w:numPr>
          <w:ilvl w:val="0"/>
          <w:numId w:val="1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неуљудно или недолично понашање према другим запосленима и родитељима (свађа, оговарање колега пред ученицима, ширење непроверених или нетачних информација, рушење угледа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коле), ометање других запослених у раду;</w:t>
      </w:r>
    </w:p>
    <w:p w:rsidR="002E33FD" w:rsidRPr="002E33FD" w:rsidRDefault="002E33FD" w:rsidP="00A869F9">
      <w:pPr>
        <w:pStyle w:val="Normal1"/>
        <w:numPr>
          <w:ilvl w:val="0"/>
          <w:numId w:val="1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преношење поверљивих информација о ученицима неовлашћеним особама;</w:t>
      </w:r>
    </w:p>
    <w:p w:rsidR="002E33FD" w:rsidRPr="002E33FD" w:rsidRDefault="002E33FD" w:rsidP="00A869F9">
      <w:pPr>
        <w:pStyle w:val="Normal1"/>
        <w:numPr>
          <w:ilvl w:val="0"/>
          <w:numId w:val="19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неприкладно одевање (непримереним се сматрају прекратке сукње и хаљине, дубоки деколтеи, шорцеви и бермуде, мајице на бретеле, прозирна, нападна и поцепана одећа, папуче...);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обављање приватног посла за време рада;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необавештавање о пропустима у вези са заштитом на раду;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прикривање материјалне штете; </w:t>
      </w:r>
    </w:p>
    <w:p w:rsidR="002E33FD" w:rsidRPr="002E33FD" w:rsidRDefault="002E33FD" w:rsidP="00A869F9">
      <w:pPr>
        <w:numPr>
          <w:ilvl w:val="0"/>
          <w:numId w:val="19"/>
        </w:numPr>
        <w:spacing w:line="305" w:lineRule="auto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непридржавање одредаба Закона и општих аката Школе.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EA0E92" w:rsidP="00D61FAD">
      <w:pPr>
        <w:spacing w:line="305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 83</w:t>
      </w:r>
      <w:r w:rsidR="002E33FD" w:rsidRPr="002E33FD">
        <w:rPr>
          <w:rFonts w:ascii="Times New Roman" w:hAnsi="Times New Roman"/>
          <w:b/>
          <w:sz w:val="24"/>
          <w:szCs w:val="24"/>
        </w:rPr>
        <w:t>.</w:t>
      </w:r>
    </w:p>
    <w:p w:rsidR="00D61FAD" w:rsidRPr="002E33FD" w:rsidRDefault="00D61FAD" w:rsidP="00D61FAD">
      <w:pPr>
        <w:spacing w:line="305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E2EEC" w:rsidRPr="006E2EEC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Теже повреде радне обавезе запосленог у школи прописане су Законом.</w:t>
      </w:r>
    </w:p>
    <w:p w:rsidR="00D61FAD" w:rsidRPr="002E33FD" w:rsidRDefault="00D61FA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2E33FD" w:rsidP="00D61FAD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4" w:name="str_39"/>
      <w:bookmarkEnd w:id="34"/>
      <w:r w:rsidRPr="002E33FD">
        <w:rPr>
          <w:rFonts w:ascii="Times New Roman" w:hAnsi="Times New Roman"/>
          <w:b/>
          <w:bCs/>
          <w:sz w:val="24"/>
          <w:szCs w:val="24"/>
        </w:rPr>
        <w:t>Дисциплински поступак и мере</w:t>
      </w:r>
    </w:p>
    <w:p w:rsidR="00541F3E" w:rsidRPr="002E33FD" w:rsidRDefault="00541F3E" w:rsidP="00D61FAD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Default="00EA0E92" w:rsidP="00D61FAD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84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6E2EEC" w:rsidRPr="006E2EEC" w:rsidRDefault="006E2EEC" w:rsidP="00D61FAD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Дисциплински поступак се покреће и води за учињену тежу повреду обавезе прописану Законом и за повреде забране из чл. 110-113. Закона. Покреће га директор писменим закључком, доноси решење и изриче меру.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Запослени се обавезно изјашњава на наводе из закључка у року од осам дана од пријема закључка, мора бити саслушан и износи одбрану сам или преко заступника, а за расправу може доставити и писмену одбрану.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Расправа се одржава без присуства запосленог који је уредно позван, али се није одазвао.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Поступак је јаван, осим у случајевима прописаним Законом.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По спроведеном поступку, доноси се решење којим се запосленом изриче мера, или којим се ослобађа одговорности, или се поступак обуставља.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Мере за теже повреде обавезе запосленог и повреду забране су новчана казна, удаљење са рада и престанак радног односа.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 лакшу повреду обавезе изриче се опомена и новчана казна у висини до 20% од плате за месец у коме је одлука донета, у трајању до три месеца.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Новчана казна за тежу повреду обавезе изриче се у висини 20-35% од плате исплаћене у месецу у коме је одлука донета, у трајању до шест месеци.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 повреду забране из члана 112. Закона изриче се новчана казна или се запослени привремено удаљава са рада три месеца, уколико је повреда учињена једанпут.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 повреду забране из чл. 110, 111. и 113. Закона и када се повреда забране из члана 112. Закона учини други пут, запосленом се изриче мера престанка радног односа, као и у случају теже повреде обавезе из члана 164. тач. 8-18. Закона. </w:t>
      </w:r>
    </w:p>
    <w:p w:rsidR="006E2EEC" w:rsidRPr="006E2EEC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 повреду радне обавезе из члана 164. тач. 8-18. Закона изриче се новчана казна или удаљење са рада до три месеца, а престанак радног односа ако су повреде учињене свесним нехатом, намерно или ради прибављања себи или другом противправне имовинске користи. </w:t>
      </w:r>
    </w:p>
    <w:p w:rsidR="00917665" w:rsidRPr="00917665" w:rsidRDefault="00917665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33FD" w:rsidRDefault="00EA0E92" w:rsidP="00D61FAD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85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D61FAD" w:rsidRPr="002E33FD" w:rsidRDefault="00D61FAD" w:rsidP="00D61FAD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Радни однос запосленог престаје са навршених 65 година живота и најмање 15 година стажа осигурања.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Запосленом престаје радни однос ако се у току трајања радног односа утврди да не испуњава услове прописане за заснивање радног односа или ако одбије да се подвргне лекарском прегледу на захтев директора у надлежној здравственој установи.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Запослени коме престаје радни однос због неспособности за рад са ученицима остварује право на отпремнину. </w:t>
      </w:r>
    </w:p>
    <w:p w:rsidR="002E33FD" w:rsidRDefault="00EA0E92" w:rsidP="00D61FAD">
      <w:pPr>
        <w:spacing w:line="305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Члан 86</w:t>
      </w:r>
      <w:r w:rsidR="002E33FD" w:rsidRPr="002E33FD">
        <w:rPr>
          <w:rFonts w:ascii="Times New Roman" w:hAnsi="Times New Roman"/>
          <w:b/>
          <w:bCs/>
          <w:sz w:val="24"/>
          <w:szCs w:val="24"/>
        </w:rPr>
        <w:t>.</w:t>
      </w:r>
    </w:p>
    <w:p w:rsidR="00D61FAD" w:rsidRPr="002E33FD" w:rsidRDefault="00D61FAD" w:rsidP="00D61FAD">
      <w:pPr>
        <w:spacing w:line="305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На решење о остваривању права, обавеза и одговорности запослени има право жалбе Школском одбору, у року од 15 дана од достављања решења. </w:t>
      </w:r>
    </w:p>
    <w:p w:rsidR="002E33FD" w:rsidRPr="002E33FD" w:rsidRDefault="002E33FD" w:rsidP="00D351A8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Школски одбор о жалби одлучује у року од 15 дана и решењем одбацује жалбу ако је неблаговремена, недопуштена или изјављена од неовлашћеног лица, одбија жалбу ако утврди да је решење законито, поништава решење и враћа директору на поновно одлучивање ако утврди неправилности у поступку, или да чињенице нису правилно утврђене или да је изрека супротна образложењу. Против новог решења директора запослени има право на жалбу. </w:t>
      </w:r>
    </w:p>
    <w:p w:rsidR="00EA0E92" w:rsidRPr="00EA0E92" w:rsidRDefault="002E33FD" w:rsidP="003C34EB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 xml:space="preserve">У случају недоношења решења по жалби или ако запослени није задовољан одлуком органа управљања по жалби, запослени има право да се у року од 30 дана обрати надлежном суду. </w:t>
      </w:r>
    </w:p>
    <w:p w:rsidR="002E33FD" w:rsidRPr="002E33FD" w:rsidRDefault="002E33FD" w:rsidP="003C34EB">
      <w:pPr>
        <w:spacing w:line="305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33FD">
        <w:rPr>
          <w:rFonts w:ascii="Times New Roman" w:hAnsi="Times New Roman"/>
          <w:sz w:val="24"/>
          <w:szCs w:val="24"/>
        </w:rPr>
        <w:t> </w:t>
      </w:r>
    </w:p>
    <w:p w:rsidR="002E33FD" w:rsidRPr="002E33FD" w:rsidRDefault="002E33FD" w:rsidP="00D61FAD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  <w:r w:rsidRPr="002E33FD">
        <w:rPr>
          <w:rFonts w:ascii="Times New Roman" w:hAnsi="Times New Roman" w:cs="Times New Roman"/>
        </w:rPr>
        <w:t>XIV Пословна тајна</w:t>
      </w:r>
    </w:p>
    <w:p w:rsidR="002E33FD" w:rsidRPr="002E33FD" w:rsidRDefault="002E33FD" w:rsidP="00D61FAD">
      <w:pPr>
        <w:pStyle w:val="wyq110---naslov-clana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EA0E92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87</w:t>
      </w:r>
      <w:r w:rsidR="002E33FD"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Пословну тајну представљају исправе и подаци утврђени законом, овим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</w:rPr>
        <w:t xml:space="preserve">татутом и другим општим актима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 xml:space="preserve">коле, чије би саопштење неовлашћеном лицу било противно пословању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 xml:space="preserve">коле и штетило интересима и пословном угледу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 xml:space="preserve">коле, ако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2E33FD">
        <w:rPr>
          <w:rFonts w:ascii="Times New Roman" w:hAnsi="Times New Roman" w:cs="Times New Roman"/>
          <w:sz w:val="24"/>
          <w:szCs w:val="24"/>
        </w:rPr>
        <w:t>аконом није другачије одређено.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Исправе и податке који су утврђени као пословна тајна могу правно заинтересованим лицима саопштити директор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 или лице кога он овласти.</w:t>
      </w: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Default="002E33F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8</w:t>
      </w:r>
      <w:r w:rsidR="00EA0E9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Поред података који су законом проглашени за пословну тајну, пословном тајном сматрају се и:</w:t>
      </w:r>
    </w:p>
    <w:p w:rsidR="002E33FD" w:rsidRPr="002E33FD" w:rsidRDefault="002E33FD" w:rsidP="00A869F9">
      <w:pPr>
        <w:pStyle w:val="Normal1"/>
        <w:numPr>
          <w:ilvl w:val="0"/>
          <w:numId w:val="2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подаци о мерама и начину поступања за случај ванредних околности;</w:t>
      </w:r>
    </w:p>
    <w:p w:rsidR="002E33FD" w:rsidRPr="002E33FD" w:rsidRDefault="002E33FD" w:rsidP="00A869F9">
      <w:pPr>
        <w:pStyle w:val="Normal1"/>
        <w:numPr>
          <w:ilvl w:val="0"/>
          <w:numId w:val="2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план физичког и техничког обезбеђења имовине и објекта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коле;</w:t>
      </w:r>
    </w:p>
    <w:p w:rsidR="002E33FD" w:rsidRPr="002E33FD" w:rsidRDefault="002E33FD" w:rsidP="00A869F9">
      <w:pPr>
        <w:pStyle w:val="Normal1"/>
        <w:numPr>
          <w:ilvl w:val="0"/>
          <w:numId w:val="20"/>
        </w:numPr>
        <w:spacing w:before="0" w:beforeAutospacing="0" w:after="0" w:afterAutospacing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други подаци и исправе које пословном тајном прогласи Школски одбор.</w:t>
      </w:r>
    </w:p>
    <w:p w:rsidR="002E33FD" w:rsidRPr="002E33FD" w:rsidRDefault="002E33FD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Default="002E33F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Члан 8</w:t>
      </w:r>
      <w:r w:rsidR="00EA0E9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351A8">
      <w:pPr>
        <w:pStyle w:val="normalboldcentar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A2F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Професионалном тајном сматрају се лични подаци из живота запослених и ученика, подаци из молби грађана и родитеља ученика, чије би саопштавање и објављивање могло нанети моралну и материјалну штету запосленом, ученику, родитељима ученика и трећим лицима.</w:t>
      </w:r>
    </w:p>
    <w:p w:rsidR="00434A2F" w:rsidRDefault="00434A2F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Default="00EA0E92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90</w:t>
      </w:r>
      <w:r w:rsidR="002E33FD"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Запослени који користи исправе и документа која представљају пословну или 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Пословну и професионалну тајну дужни су да чувају сви запослени који на било који начин сазнају за исправу или податак који се сматра тајним. Дужност чувања пословне и професионалне тајне траје и по престанку радног односа. </w:t>
      </w:r>
    </w:p>
    <w:p w:rsidR="006E2EEC" w:rsidRPr="006E2EEC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Општим актом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Pr="002E33FD">
        <w:rPr>
          <w:rFonts w:ascii="Times New Roman" w:hAnsi="Times New Roman" w:cs="Times New Roman"/>
          <w:sz w:val="24"/>
          <w:szCs w:val="24"/>
        </w:rPr>
        <w:t>коле може се детаљније утврдити чување, обезбеђивање и промет докумената и података који представљају пословну или професионалну тајну.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F72" w:rsidRDefault="007E4F72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FD" w:rsidRPr="002E33FD" w:rsidRDefault="002E33F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FD">
        <w:rPr>
          <w:rFonts w:ascii="Times New Roman" w:hAnsi="Times New Roman" w:cs="Times New Roman"/>
          <w:b/>
          <w:sz w:val="24"/>
          <w:szCs w:val="24"/>
        </w:rPr>
        <w:t xml:space="preserve">Обавештавање запослених </w:t>
      </w:r>
      <w:r w:rsidRPr="002E33FD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2E33FD">
        <w:rPr>
          <w:rFonts w:ascii="Times New Roman" w:hAnsi="Times New Roman" w:cs="Times New Roman"/>
          <w:b/>
          <w:sz w:val="24"/>
          <w:szCs w:val="24"/>
        </w:rPr>
        <w:t xml:space="preserve"> других заинтересованих лица</w:t>
      </w:r>
    </w:p>
    <w:p w:rsidR="002E33FD" w:rsidRPr="002E33FD" w:rsidRDefault="002E33F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FD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EA0E92">
        <w:rPr>
          <w:rFonts w:ascii="Times New Roman" w:hAnsi="Times New Roman" w:cs="Times New Roman"/>
          <w:b/>
          <w:sz w:val="24"/>
          <w:szCs w:val="24"/>
          <w:lang w:val="sr-Cyrl-CS"/>
        </w:rPr>
        <w:t>91</w:t>
      </w:r>
      <w:r w:rsidRPr="002E33FD">
        <w:rPr>
          <w:rFonts w:ascii="Times New Roman" w:hAnsi="Times New Roman" w:cs="Times New Roman"/>
          <w:b/>
          <w:sz w:val="24"/>
          <w:szCs w:val="24"/>
        </w:rPr>
        <w:t>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Запослени у Школи и друга заинтересована лица имају право да буду обавештени о одлукама органа и о другим питањима у складу са Законом, овим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</w:rPr>
        <w:t>татутом и другим општим актима.</w:t>
      </w:r>
    </w:p>
    <w:p w:rsidR="002E33FD" w:rsidRDefault="002E33F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FD">
        <w:rPr>
          <w:rFonts w:ascii="Times New Roman" w:hAnsi="Times New Roman" w:cs="Times New Roman"/>
          <w:b/>
          <w:sz w:val="24"/>
          <w:szCs w:val="24"/>
        </w:rPr>
        <w:t>Члан 9</w:t>
      </w:r>
      <w:r w:rsidR="00EA0E92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2E33FD">
        <w:rPr>
          <w:rFonts w:ascii="Times New Roman" w:hAnsi="Times New Roman" w:cs="Times New Roman"/>
          <w:b/>
          <w:sz w:val="24"/>
          <w:szCs w:val="24"/>
        </w:rPr>
        <w:t>.</w:t>
      </w:r>
    </w:p>
    <w:p w:rsidR="00D61FAD" w:rsidRPr="002E33FD" w:rsidRDefault="00D61FA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Објављивање одлука органа управљања, директора, стручних органа и Савета родитеља и стручних тимова врши се оглашавањем на огласној табли Школе.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FD">
        <w:rPr>
          <w:rFonts w:ascii="Times New Roman" w:hAnsi="Times New Roman" w:cs="Times New Roman"/>
          <w:b/>
          <w:sz w:val="24"/>
          <w:szCs w:val="24"/>
        </w:rPr>
        <w:t>XV Средства школе</w:t>
      </w:r>
    </w:p>
    <w:p w:rsidR="002E33FD" w:rsidRPr="002E33FD" w:rsidRDefault="002E33F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E33FD" w:rsidRDefault="00EA0E92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93</w:t>
      </w:r>
      <w:r w:rsidR="002E33FD" w:rsidRPr="002E33FD">
        <w:rPr>
          <w:rFonts w:ascii="Times New Roman" w:hAnsi="Times New Roman" w:cs="Times New Roman"/>
          <w:b/>
          <w:sz w:val="24"/>
          <w:szCs w:val="24"/>
        </w:rPr>
        <w:t>.</w:t>
      </w:r>
    </w:p>
    <w:p w:rsidR="00D61FAD" w:rsidRPr="002E33FD" w:rsidRDefault="00D61FA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Средства за обављање делатности Школе обезбеђују се у буџету Републике и буџету јединице локалне самоуправе.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Школа може учешћем родитеља деце и ученика, јединице локалне самоуправе, донатора или спонзора, да обезбеди средства за виши квалитет у области образовања.</w:t>
      </w:r>
    </w:p>
    <w:p w:rsidR="003C34EB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Средства из става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2E33FD">
        <w:rPr>
          <w:rFonts w:ascii="Times New Roman" w:hAnsi="Times New Roman" w:cs="Times New Roman"/>
          <w:sz w:val="24"/>
          <w:szCs w:val="24"/>
        </w:rPr>
        <w:t>. овог члана користе се за побољшање услова образовања и васпитања у погледу простора, опреме и наставних средстава, за остваривање програма који нису делатност установе, као и за друге облике помоћи ученицима.</w:t>
      </w:r>
    </w:p>
    <w:p w:rsidR="00EA0E92" w:rsidRDefault="00EA0E92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E92" w:rsidRPr="00EA0E92" w:rsidRDefault="00EA0E92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34EB" w:rsidRPr="002E33FD" w:rsidRDefault="003C34EB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Default="00EA0E92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94</w:t>
      </w:r>
      <w:r w:rsidR="002E33FD" w:rsidRPr="002E33FD">
        <w:rPr>
          <w:rFonts w:ascii="Times New Roman" w:hAnsi="Times New Roman" w:cs="Times New Roman"/>
          <w:b/>
          <w:sz w:val="24"/>
          <w:szCs w:val="24"/>
        </w:rPr>
        <w:t>.</w:t>
      </w:r>
    </w:p>
    <w:p w:rsidR="00D61FAD" w:rsidRPr="002E33FD" w:rsidRDefault="00D61FAD" w:rsidP="00D61FAD">
      <w:pPr>
        <w:pStyle w:val="Normal1"/>
        <w:spacing w:before="0" w:beforeAutospacing="0" w:after="0" w:afterAutospacing="0" w:line="305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Школа може да остварује сопствене приходе по основу правних послова у складу са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2E33FD">
        <w:rPr>
          <w:rFonts w:ascii="Times New Roman" w:hAnsi="Times New Roman" w:cs="Times New Roman"/>
          <w:sz w:val="24"/>
          <w:szCs w:val="24"/>
        </w:rPr>
        <w:t xml:space="preserve">аконом. </w:t>
      </w:r>
    </w:p>
    <w:p w:rsid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Остваривање прихода, евидентирање и коришћење средстава из става 1. овог члана вршиће се у складу са 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2E33FD">
        <w:rPr>
          <w:rFonts w:ascii="Times New Roman" w:hAnsi="Times New Roman" w:cs="Times New Roman"/>
          <w:sz w:val="24"/>
          <w:szCs w:val="24"/>
        </w:rPr>
        <w:t>аконом.</w:t>
      </w:r>
    </w:p>
    <w:p w:rsidR="007E4F72" w:rsidRDefault="007E4F72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4F72" w:rsidRPr="007E4F72" w:rsidRDefault="007E4F72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61FAD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  <w:i w:val="0"/>
        </w:rPr>
      </w:pPr>
      <w:bookmarkStart w:id="35" w:name="str_36"/>
      <w:bookmarkEnd w:id="35"/>
      <w:r w:rsidRPr="002E33FD">
        <w:rPr>
          <w:rFonts w:ascii="Times New Roman" w:hAnsi="Times New Roman" w:cs="Times New Roman"/>
          <w:i w:val="0"/>
        </w:rPr>
        <w:t>XVI Прелазне и завршне одредбе</w:t>
      </w:r>
    </w:p>
    <w:p w:rsidR="002E33FD" w:rsidRPr="002E33FD" w:rsidRDefault="002E33FD" w:rsidP="00D61FAD">
      <w:pPr>
        <w:pStyle w:val="wyq100---naslov-grupe-clanova-kurziv"/>
        <w:spacing w:before="0" w:after="0" w:line="305" w:lineRule="auto"/>
        <w:ind w:firstLine="720"/>
        <w:rPr>
          <w:rFonts w:ascii="Times New Roman" w:hAnsi="Times New Roman" w:cs="Times New Roman"/>
        </w:rPr>
      </w:pPr>
    </w:p>
    <w:p w:rsidR="002E33FD" w:rsidRDefault="00EA0E92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95</w:t>
      </w:r>
      <w:r w:rsidR="002E33FD"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434A2F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Статут Ш</w:t>
      </w:r>
      <w:r w:rsidR="002E33FD" w:rsidRPr="002E33FD">
        <w:rPr>
          <w:rFonts w:ascii="Times New Roman" w:hAnsi="Times New Roman" w:cs="Times New Roman"/>
          <w:sz w:val="24"/>
          <w:szCs w:val="24"/>
        </w:rPr>
        <w:t>коле се, по доношењу, објављује на огласној табли Школе.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Измене и допуне Статута врше се на начин и по поступку прописаном за његово доношење.</w:t>
      </w:r>
    </w:p>
    <w:p w:rsidR="002E33FD" w:rsidRDefault="00EA0E92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96</w:t>
      </w:r>
      <w:r w:rsidR="002E33FD"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22C9B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На сва питања која нису уређена овим </w:t>
      </w:r>
      <w:r w:rsidR="00434A2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</w:rPr>
        <w:t>татутом, примењиваће се непосредно одредбе Закона, Закона о средњ</w:t>
      </w:r>
      <w:r w:rsidRPr="002E33FD">
        <w:rPr>
          <w:rFonts w:ascii="Times New Roman" w:hAnsi="Times New Roman" w:cs="Times New Roman"/>
          <w:sz w:val="24"/>
          <w:szCs w:val="24"/>
          <w:lang w:val="sr-Cyrl-CS"/>
        </w:rPr>
        <w:t>ем образовању и васпитању,</w:t>
      </w:r>
      <w:r w:rsidRPr="002E33FD">
        <w:rPr>
          <w:rFonts w:ascii="Times New Roman" w:hAnsi="Times New Roman" w:cs="Times New Roman"/>
          <w:sz w:val="24"/>
          <w:szCs w:val="24"/>
        </w:rPr>
        <w:t xml:space="preserve"> Закона о раду, колективних уговора и других прописа који уређују ову област.</w:t>
      </w:r>
    </w:p>
    <w:p w:rsidR="00222C9B" w:rsidRDefault="00222C9B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1FAD" w:rsidRPr="002E33FD" w:rsidRDefault="00D61FA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3FD" w:rsidRDefault="00EA0E92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97</w:t>
      </w:r>
      <w:r w:rsidR="002E33FD" w:rsidRPr="002E33FD">
        <w:rPr>
          <w:rFonts w:ascii="Times New Roman" w:hAnsi="Times New Roman" w:cs="Times New Roman"/>
          <w:sz w:val="24"/>
          <w:szCs w:val="24"/>
        </w:rPr>
        <w:t>.</w:t>
      </w:r>
    </w:p>
    <w:p w:rsidR="00D61FAD" w:rsidRPr="002E33FD" w:rsidRDefault="00D61FAD" w:rsidP="00D61FAD">
      <w:pPr>
        <w:pStyle w:val="normalboldcentar"/>
        <w:spacing w:before="0" w:beforeAutospacing="0" w:after="0" w:afterAutospacing="0" w:line="305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</w:rPr>
        <w:t>татут ступа на снагу осмог дана од дана његовог објављивања на огласној табли Школе.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 xml:space="preserve">Ступањем на снагу овог </w:t>
      </w:r>
      <w:r w:rsidR="00434A2F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2E33FD">
        <w:rPr>
          <w:rFonts w:ascii="Times New Roman" w:hAnsi="Times New Roman" w:cs="Times New Roman"/>
          <w:sz w:val="24"/>
          <w:szCs w:val="24"/>
        </w:rPr>
        <w:t>татута престаје да важи Статут усвојен на седници Школског одбора од 4.12.2013. године , дел</w:t>
      </w:r>
      <w:r w:rsidR="00FF409F">
        <w:rPr>
          <w:rFonts w:ascii="Times New Roman" w:hAnsi="Times New Roman" w:cs="Times New Roman"/>
          <w:sz w:val="24"/>
          <w:szCs w:val="24"/>
        </w:rPr>
        <w:t xml:space="preserve">.број 03-441/2 </w:t>
      </w:r>
      <w:r w:rsidRPr="002E33FD">
        <w:rPr>
          <w:rFonts w:ascii="Times New Roman" w:hAnsi="Times New Roman" w:cs="Times New Roman"/>
          <w:sz w:val="24"/>
          <w:szCs w:val="24"/>
        </w:rPr>
        <w:t>.</w:t>
      </w:r>
    </w:p>
    <w:p w:rsidR="002E33FD" w:rsidRPr="002E33FD" w:rsidRDefault="002E33FD" w:rsidP="00D351A8">
      <w:pPr>
        <w:pStyle w:val="Normal1"/>
        <w:spacing w:before="0" w:beforeAutospacing="0" w:after="0" w:afterAutospacing="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3FD">
        <w:rPr>
          <w:rFonts w:ascii="Times New Roman" w:hAnsi="Times New Roman" w:cs="Times New Roman"/>
          <w:sz w:val="24"/>
          <w:szCs w:val="24"/>
        </w:rPr>
        <w:t> </w:t>
      </w:r>
    </w:p>
    <w:p w:rsidR="002E33FD" w:rsidRPr="00B36892" w:rsidRDefault="002E33FD" w:rsidP="00B36892">
      <w:pPr>
        <w:pStyle w:val="Normal1"/>
        <w:spacing w:before="0" w:beforeAutospacing="0" w:after="0" w:afterAutospacing="0" w:line="305" w:lineRule="auto"/>
        <w:ind w:firstLine="720"/>
        <w:rPr>
          <w:rFonts w:ascii="Times New Roman" w:hAnsi="Times New Roman"/>
          <w:sz w:val="24"/>
          <w:szCs w:val="24"/>
        </w:rPr>
      </w:pPr>
    </w:p>
    <w:p w:rsidR="00385A9D" w:rsidRDefault="00385A9D" w:rsidP="00B36892">
      <w:pPr>
        <w:spacing w:line="305" w:lineRule="auto"/>
        <w:rPr>
          <w:rFonts w:ascii="Times New Roman" w:hAnsi="Times New Roman"/>
          <w:sz w:val="24"/>
          <w:szCs w:val="24"/>
        </w:rPr>
      </w:pPr>
    </w:p>
    <w:p w:rsid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</w:p>
    <w:p w:rsid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</w:p>
    <w:p w:rsid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</w:p>
    <w:p w:rsid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 бр.01-125 од 26.2.2018. године</w:t>
      </w:r>
    </w:p>
    <w:p w:rsid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 бр.01-125 од 26.2.2021. године.</w:t>
      </w:r>
    </w:p>
    <w:p w:rsid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 бр.01-553/1 од 25.8.2021. године.</w:t>
      </w:r>
    </w:p>
    <w:p w:rsidR="002E3BE7" w:rsidRPr="002E3BE7" w:rsidRDefault="002E3BE7" w:rsidP="00B36892">
      <w:pPr>
        <w:spacing w:line="30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 и допуне Статута бр.01-617/2 од 19.10.2022. године, објављене су на огласној табли 21.10.2022. године а ступиле на снагу 29.10.2022. године.</w:t>
      </w:r>
    </w:p>
    <w:sectPr w:rsidR="002E3BE7" w:rsidRPr="002E3BE7" w:rsidSect="00345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134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3FCE" w:rsidRDefault="00CF3FCE">
      <w:r>
        <w:separator/>
      </w:r>
    </w:p>
  </w:endnote>
  <w:endnote w:type="continuationSeparator" w:id="0">
    <w:p w:rsidR="00CF3FCE" w:rsidRDefault="00C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ilicaTimes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Time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BE7" w:rsidRDefault="002E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41672"/>
      <w:docPartObj>
        <w:docPartGallery w:val="Page Numbers (Bottom of Page)"/>
        <w:docPartUnique/>
      </w:docPartObj>
    </w:sdtPr>
    <w:sdtContent>
      <w:p w:rsidR="002E3BE7" w:rsidRDefault="00F97904">
        <w:pPr>
          <w:pStyle w:val="Footer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BE7" w:rsidRDefault="0000000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716FE" w:rsidRPr="000716FE">
                                <w:rPr>
                                  <w:noProof/>
                                  <w:color w:val="C0504D" w:themeColor="accent2"/>
                                </w:rPr>
                                <w:t>52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" filled="f" fillcolor="#c0504d [3205]" stroked="f" strokecolor="#4f81bd [3204]" strokeweight="2.25pt">
                  <v:textbox inset=",0,,0">
                    <w:txbxContent>
                      <w:p w:rsidR="002E3BE7" w:rsidRDefault="0000000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716FE" w:rsidRPr="000716FE">
                          <w:rPr>
                            <w:noProof/>
                            <w:color w:val="C0504D" w:themeColor="accent2"/>
                          </w:rPr>
                          <w:t>52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BE7" w:rsidRDefault="002E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3FCE" w:rsidRDefault="00CF3FCE">
      <w:r>
        <w:separator/>
      </w:r>
    </w:p>
  </w:footnote>
  <w:footnote w:type="continuationSeparator" w:id="0">
    <w:p w:rsidR="00CF3FCE" w:rsidRDefault="00CF3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BE7" w:rsidRDefault="002E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BE7" w:rsidRDefault="002E3BE7">
    <w:pPr>
      <w:pStyle w:val="Header"/>
      <w:tabs>
        <w:tab w:val="clear" w:pos="4320"/>
        <w:tab w:val="clear" w:pos="8640"/>
      </w:tabs>
      <w:rPr>
        <w:noProof/>
        <w:sz w:val="18"/>
        <w:lang w:val="sr-Cyrl-C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-111760</wp:posOffset>
          </wp:positionV>
          <wp:extent cx="1485900" cy="1028700"/>
          <wp:effectExtent l="19050" t="0" r="0" b="0"/>
          <wp:wrapTopAndBottom/>
          <wp:docPr id="1" name="Picture 1" descr="skoli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olic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sr-Cyrl-CS"/>
      </w:rPr>
      <w:t xml:space="preserve">                                         </w:t>
    </w:r>
  </w:p>
  <w:p w:rsidR="002E3BE7" w:rsidRDefault="002E3BE7">
    <w:pPr>
      <w:rPr>
        <w:sz w:val="18"/>
        <w:lang w:val="sr-Cyrl-CS"/>
      </w:rPr>
    </w:pPr>
    <w:r>
      <w:rPr>
        <w:sz w:val="18"/>
        <w:lang w:val="sr-Cyrl-CS"/>
      </w:rPr>
      <w:t xml:space="preserve">                                         </w:t>
    </w:r>
    <w:r>
      <w:rPr>
        <w:rFonts w:ascii="Times New Roman" w:hAnsi="Times New Roman"/>
        <w:b/>
        <w:bCs/>
        <w:sz w:val="18"/>
        <w:lang w:val="sr-Cyrl-CS"/>
      </w:rPr>
      <w:t>ГИМНАЗИЈА</w:t>
    </w:r>
    <w:r>
      <w:rPr>
        <w:rFonts w:ascii="Times New Roman" w:hAnsi="Times New Roman"/>
        <w:b/>
        <w:sz w:val="18"/>
      </w:rPr>
      <w:t>”</w:t>
    </w:r>
    <w:r>
      <w:rPr>
        <w:rFonts w:ascii="Times New Roman" w:hAnsi="Times New Roman"/>
        <w:b/>
        <w:sz w:val="18"/>
        <w:lang w:val="sr-Cyrl-CS"/>
      </w:rPr>
      <w:t>СВЕТОЗАР МАРКОВИЋ</w:t>
    </w:r>
    <w:r>
      <w:rPr>
        <w:rFonts w:ascii="Times New Roman" w:hAnsi="Times New Roman"/>
        <w:b/>
        <w:sz w:val="18"/>
      </w:rPr>
      <w:t xml:space="preserve">”   </w:t>
    </w:r>
  </w:p>
  <w:p w:rsidR="002E3BE7" w:rsidRDefault="002E3BE7">
    <w:pPr>
      <w:rPr>
        <w:sz w:val="16"/>
        <w:lang w:val="sr-Cyrl-CS"/>
      </w:rPr>
    </w:pPr>
    <w:r>
      <w:rPr>
        <w:sz w:val="16"/>
        <w:lang w:val="sr-Cyrl-CS"/>
      </w:rPr>
      <w:t xml:space="preserve">                                                   </w:t>
    </w:r>
  </w:p>
  <w:p w:rsidR="002E3BE7" w:rsidRDefault="002E3BE7">
    <w:pPr>
      <w:rPr>
        <w:sz w:val="18"/>
        <w:lang w:val="sr-Cyrl-CS"/>
      </w:rPr>
    </w:pPr>
    <w:r>
      <w:rPr>
        <w:sz w:val="18"/>
        <w:lang w:val="sr-Cyrl-CS"/>
      </w:rPr>
      <w:t xml:space="preserve">                                         </w:t>
    </w:r>
    <w:r>
      <w:rPr>
        <w:rFonts w:ascii="Times New Roman" w:hAnsi="Times New Roman"/>
        <w:b/>
        <w:sz w:val="18"/>
      </w:rPr>
      <w:t>GIMNAZIJA “SVETOZAR  MARKOVIĆ”</w:t>
    </w:r>
    <w:r>
      <w:rPr>
        <w:rFonts w:ascii="YuTimes" w:hAnsi="YuTimes"/>
        <w:b/>
        <w:sz w:val="18"/>
      </w:rPr>
      <w:t xml:space="preserve">   </w:t>
    </w:r>
  </w:p>
  <w:p w:rsidR="002E3BE7" w:rsidRDefault="002E3BE7">
    <w:pPr>
      <w:rPr>
        <w:sz w:val="16"/>
        <w:lang w:val="sr-Cyrl-CS"/>
      </w:rPr>
    </w:pPr>
    <w:r>
      <w:rPr>
        <w:sz w:val="16"/>
        <w:lang w:val="sr-Cyrl-CS"/>
      </w:rPr>
      <w:t xml:space="preserve">                                                  </w:t>
    </w:r>
  </w:p>
  <w:p w:rsidR="002E3BE7" w:rsidRDefault="002E3BE7">
    <w:pPr>
      <w:rPr>
        <w:rFonts w:ascii="Times New Roman" w:hAnsi="Times New Roman"/>
        <w:b/>
        <w:sz w:val="18"/>
        <w:lang w:val="sr-Cyrl-CS"/>
      </w:rPr>
    </w:pPr>
    <w:r>
      <w:rPr>
        <w:sz w:val="18"/>
        <w:lang w:val="sr-Cyrl-CS"/>
      </w:rPr>
      <w:t xml:space="preserve">                                         </w:t>
    </w:r>
    <w:r>
      <w:rPr>
        <w:rFonts w:ascii="Times New Roman" w:hAnsi="Times New Roman"/>
        <w:b/>
        <w:sz w:val="18"/>
      </w:rPr>
      <w:t>SVETOZAR</w:t>
    </w:r>
    <w:r w:rsidRPr="008509F7">
      <w:rPr>
        <w:rFonts w:ascii="Times New Roman" w:hAnsi="Times New Roman"/>
        <w:b/>
        <w:sz w:val="18"/>
        <w:lang w:val="sr-Cyrl-CS"/>
      </w:rPr>
      <w:t xml:space="preserve"> </w:t>
    </w:r>
    <w:r>
      <w:rPr>
        <w:rFonts w:ascii="Times New Roman" w:hAnsi="Times New Roman"/>
        <w:b/>
        <w:sz w:val="18"/>
      </w:rPr>
      <w:t>MARKOVI</w:t>
    </w:r>
    <w:r w:rsidRPr="008509F7">
      <w:rPr>
        <w:rFonts w:ascii="Times New Roman" w:hAnsi="Times New Roman"/>
        <w:b/>
        <w:sz w:val="18"/>
        <w:lang w:val="sr-Cyrl-CS"/>
      </w:rPr>
      <w:t xml:space="preserve">Ć </w:t>
    </w:r>
    <w:r>
      <w:rPr>
        <w:rFonts w:ascii="Times New Roman" w:hAnsi="Times New Roman"/>
        <w:b/>
        <w:sz w:val="18"/>
      </w:rPr>
      <w:t>GIMN</w:t>
    </w:r>
    <w:r w:rsidRPr="008509F7">
      <w:rPr>
        <w:rFonts w:ascii="Times New Roman" w:hAnsi="Times New Roman"/>
        <w:b/>
        <w:sz w:val="18"/>
        <w:lang w:val="sr-Cyrl-CS"/>
      </w:rPr>
      <w:t>Á</w:t>
    </w:r>
    <w:r>
      <w:rPr>
        <w:rFonts w:ascii="Times New Roman" w:hAnsi="Times New Roman"/>
        <w:b/>
        <w:sz w:val="18"/>
      </w:rPr>
      <w:t>ZIUM</w:t>
    </w:r>
  </w:p>
  <w:p w:rsidR="002E3BE7" w:rsidRDefault="00F97904">
    <w:pPr>
      <w:rPr>
        <w:sz w:val="18"/>
        <w:lang w:val="sr-Cyrl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123825</wp:posOffset>
              </wp:positionV>
              <wp:extent cx="6943090" cy="0"/>
              <wp:effectExtent l="6350" t="9525" r="1333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8BCC6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9.75pt" to="550.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"/>
          </w:pict>
        </mc:Fallback>
      </mc:AlternateContent>
    </w:r>
  </w:p>
  <w:p w:rsidR="002E3BE7" w:rsidRPr="00CE07B5" w:rsidRDefault="002E3BE7">
    <w:pPr>
      <w:pStyle w:val="Header"/>
      <w:tabs>
        <w:tab w:val="clear" w:pos="4320"/>
        <w:tab w:val="clear" w:pos="8640"/>
      </w:tabs>
      <w:rPr>
        <w:rFonts w:ascii="Times New Roman" w:hAnsi="Times New Roman"/>
        <w:lang w:val="sr-Latn-CS"/>
      </w:rPr>
    </w:pPr>
    <w:r>
      <w:rPr>
        <w:rFonts w:ascii="Times New Roman" w:hAnsi="Times New Roman"/>
        <w:sz w:val="18"/>
        <w:lang w:val="sr-Cyrl-CS"/>
      </w:rPr>
      <w:t xml:space="preserve">Петефи Шандора </w:t>
    </w:r>
    <w:r w:rsidRPr="008509F7">
      <w:rPr>
        <w:rFonts w:ascii="Times New Roman" w:hAnsi="Times New Roman"/>
        <w:sz w:val="18"/>
        <w:lang w:val="sr-Cyrl-CS"/>
      </w:rPr>
      <w:t xml:space="preserve">1, </w:t>
    </w:r>
    <w:r>
      <w:rPr>
        <w:rFonts w:ascii="Times New Roman" w:hAnsi="Times New Roman"/>
        <w:sz w:val="18"/>
        <w:lang w:val="sr-Cyrl-CS"/>
      </w:rPr>
      <w:t xml:space="preserve">24000 </w:t>
    </w:r>
    <w:r w:rsidRPr="008509F7">
      <w:rPr>
        <w:rFonts w:ascii="Times New Roman" w:hAnsi="Times New Roman"/>
        <w:sz w:val="18"/>
        <w:lang w:val="sr-Cyrl-CS"/>
      </w:rPr>
      <w:t xml:space="preserve"> </w:t>
    </w:r>
    <w:r>
      <w:rPr>
        <w:rFonts w:ascii="Times New Roman" w:hAnsi="Times New Roman"/>
        <w:sz w:val="18"/>
        <w:lang w:val="sr-Cyrl-CS"/>
      </w:rPr>
      <w:t>Суботица</w:t>
    </w:r>
    <w:r w:rsidRPr="008509F7">
      <w:rPr>
        <w:rFonts w:ascii="Times New Roman" w:hAnsi="Times New Roman"/>
        <w:sz w:val="18"/>
        <w:lang w:val="sr-Cyrl-CS"/>
      </w:rPr>
      <w:t xml:space="preserve">, </w:t>
    </w:r>
    <w:r>
      <w:rPr>
        <w:rFonts w:ascii="Times New Roman" w:hAnsi="Times New Roman"/>
        <w:sz w:val="18"/>
        <w:lang w:val="sr-Cyrl-CS"/>
      </w:rPr>
      <w:t>тел</w:t>
    </w:r>
    <w:r w:rsidRPr="008509F7">
      <w:rPr>
        <w:rFonts w:ascii="Times New Roman" w:hAnsi="Times New Roman"/>
        <w:sz w:val="18"/>
        <w:lang w:val="sr-Cyrl-CS"/>
      </w:rPr>
      <w:t>-</w:t>
    </w:r>
    <w:r>
      <w:rPr>
        <w:rFonts w:ascii="Times New Roman" w:hAnsi="Times New Roman"/>
        <w:sz w:val="18"/>
        <w:lang w:val="sr-Cyrl-CS"/>
      </w:rPr>
      <w:t>факс</w:t>
    </w:r>
    <w:r w:rsidRPr="008509F7">
      <w:rPr>
        <w:rFonts w:ascii="Times New Roman" w:hAnsi="Times New Roman"/>
        <w:sz w:val="18"/>
        <w:lang w:val="sr-Cyrl-CS"/>
      </w:rPr>
      <w:t xml:space="preserve">: 552-820,  </w:t>
    </w:r>
    <w:r w:rsidRPr="009656BD">
      <w:rPr>
        <w:rFonts w:ascii="Times New Roman" w:hAnsi="Times New Roman"/>
        <w:sz w:val="18"/>
        <w:lang w:val="sr-Cyrl-CS"/>
      </w:rPr>
      <w:t>ПИБ: 100958994; теку</w:t>
    </w:r>
    <w:r>
      <w:rPr>
        <w:rFonts w:ascii="Times New Roman" w:hAnsi="Times New Roman"/>
        <w:sz w:val="18"/>
        <w:lang w:val="sr-Cyrl-CS"/>
      </w:rPr>
      <w:t>ћ</w:t>
    </w:r>
    <w:r w:rsidRPr="009656BD">
      <w:rPr>
        <w:rFonts w:ascii="Times New Roman" w:hAnsi="Times New Roman"/>
        <w:sz w:val="18"/>
        <w:lang w:val="sr-Cyrl-CS"/>
      </w:rPr>
      <w:t>и ра</w:t>
    </w:r>
    <w:r>
      <w:rPr>
        <w:rFonts w:ascii="Times New Roman" w:hAnsi="Times New Roman"/>
        <w:sz w:val="18"/>
        <w:lang w:val="sr-Cyrl-CS"/>
      </w:rPr>
      <w:t>ч</w:t>
    </w:r>
    <w:r w:rsidRPr="009656BD">
      <w:rPr>
        <w:rFonts w:ascii="Times New Roman" w:hAnsi="Times New Roman"/>
        <w:sz w:val="18"/>
        <w:lang w:val="sr-Cyrl-CS"/>
      </w:rPr>
      <w:t xml:space="preserve">ун: 840-482660-67; </w:t>
    </w:r>
    <w:r>
      <w:rPr>
        <w:rFonts w:ascii="Times New Roman" w:hAnsi="Times New Roman"/>
        <w:sz w:val="18"/>
      </w:rPr>
      <w:t>E</w:t>
    </w:r>
    <w:r w:rsidRPr="008509F7">
      <w:rPr>
        <w:rFonts w:ascii="Times New Roman" w:hAnsi="Times New Roman"/>
        <w:sz w:val="18"/>
        <w:lang w:val="sr-Cyrl-CS"/>
      </w:rPr>
      <w:t>-</w:t>
    </w:r>
    <w:r>
      <w:rPr>
        <w:rFonts w:ascii="Times New Roman" w:hAnsi="Times New Roman"/>
        <w:sz w:val="18"/>
      </w:rPr>
      <w:t>mail</w:t>
    </w:r>
    <w:r w:rsidRPr="008509F7">
      <w:rPr>
        <w:rFonts w:ascii="Times New Roman" w:hAnsi="Times New Roman"/>
        <w:sz w:val="18"/>
        <w:lang w:val="sr-Cyrl-CS"/>
      </w:rPr>
      <w:t xml:space="preserve">: </w:t>
    </w:r>
    <w:r>
      <w:rPr>
        <w:rFonts w:ascii="Times New Roman" w:hAnsi="Times New Roman"/>
        <w:sz w:val="18"/>
        <w:lang w:val="sr-Latn-CS"/>
      </w:rPr>
      <w:t>sekretarijat@gimnazijasubotica.edu.rs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BE7" w:rsidRDefault="002E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578"/>
    <w:multiLevelType w:val="hybridMultilevel"/>
    <w:tmpl w:val="3C4201D4"/>
    <w:lvl w:ilvl="0" w:tplc="53763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63BE1"/>
    <w:multiLevelType w:val="hybridMultilevel"/>
    <w:tmpl w:val="7DA2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51E6"/>
    <w:multiLevelType w:val="hybridMultilevel"/>
    <w:tmpl w:val="30D256D4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CB9"/>
    <w:multiLevelType w:val="hybridMultilevel"/>
    <w:tmpl w:val="17F8D994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0789"/>
    <w:multiLevelType w:val="hybridMultilevel"/>
    <w:tmpl w:val="8E9A2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62DD9"/>
    <w:multiLevelType w:val="multilevel"/>
    <w:tmpl w:val="EF424D2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9000A1"/>
    <w:multiLevelType w:val="hybridMultilevel"/>
    <w:tmpl w:val="38323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6CFE"/>
    <w:multiLevelType w:val="hybridMultilevel"/>
    <w:tmpl w:val="6C2EAE0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3251"/>
    <w:multiLevelType w:val="hybridMultilevel"/>
    <w:tmpl w:val="1960D18C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2330"/>
    <w:multiLevelType w:val="hybridMultilevel"/>
    <w:tmpl w:val="606C7BBA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52C64"/>
    <w:multiLevelType w:val="hybridMultilevel"/>
    <w:tmpl w:val="B462A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607C9"/>
    <w:multiLevelType w:val="hybridMultilevel"/>
    <w:tmpl w:val="A7701064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9658A"/>
    <w:multiLevelType w:val="hybridMultilevel"/>
    <w:tmpl w:val="488225CA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69D"/>
    <w:multiLevelType w:val="hybridMultilevel"/>
    <w:tmpl w:val="8FAA0A56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3655"/>
    <w:multiLevelType w:val="hybridMultilevel"/>
    <w:tmpl w:val="32DEDC48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94934"/>
    <w:multiLevelType w:val="hybridMultilevel"/>
    <w:tmpl w:val="29E0EF38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6953"/>
    <w:multiLevelType w:val="hybridMultilevel"/>
    <w:tmpl w:val="C43CD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22BE3"/>
    <w:multiLevelType w:val="hybridMultilevel"/>
    <w:tmpl w:val="B23C5A8E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354D5"/>
    <w:multiLevelType w:val="hybridMultilevel"/>
    <w:tmpl w:val="400C9B8E"/>
    <w:lvl w:ilvl="0" w:tplc="7D26A9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D3FA5"/>
    <w:multiLevelType w:val="hybridMultilevel"/>
    <w:tmpl w:val="AFC82F06"/>
    <w:lvl w:ilvl="0" w:tplc="48F2F976">
      <w:start w:val="1"/>
      <w:numFmt w:val="decimal"/>
      <w:lvlText w:val="%1."/>
      <w:lvlJc w:val="center"/>
      <w:pPr>
        <w:ind w:left="1080" w:hanging="360"/>
      </w:pPr>
      <w:rPr>
        <w:rFonts w:ascii="Times New Roman" w:eastAsia="Times New Roman" w:hAnsi="Times New Roman" w:cs="Times New Roman"/>
      </w:rPr>
    </w:lvl>
    <w:lvl w:ilvl="1" w:tplc="114284D0">
      <w:start w:val="1"/>
      <w:numFmt w:val="decimal"/>
      <w:lvlText w:val="%2."/>
      <w:lvlJc w:val="right"/>
      <w:pPr>
        <w:ind w:left="180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884948"/>
    <w:multiLevelType w:val="hybridMultilevel"/>
    <w:tmpl w:val="0B40F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379DA"/>
    <w:multiLevelType w:val="hybridMultilevel"/>
    <w:tmpl w:val="E5F203CA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A5E70"/>
    <w:multiLevelType w:val="hybridMultilevel"/>
    <w:tmpl w:val="56709868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67DC2"/>
    <w:multiLevelType w:val="hybridMultilevel"/>
    <w:tmpl w:val="A418C58A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8723A"/>
    <w:multiLevelType w:val="hybridMultilevel"/>
    <w:tmpl w:val="4D1471A0"/>
    <w:lvl w:ilvl="0" w:tplc="9BA8006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DD5"/>
    <w:multiLevelType w:val="hybridMultilevel"/>
    <w:tmpl w:val="5FB649D2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44EA"/>
    <w:multiLevelType w:val="hybridMultilevel"/>
    <w:tmpl w:val="231ADE66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55399"/>
    <w:multiLevelType w:val="hybridMultilevel"/>
    <w:tmpl w:val="C37C151C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35813"/>
    <w:multiLevelType w:val="hybridMultilevel"/>
    <w:tmpl w:val="20E68058"/>
    <w:lvl w:ilvl="0" w:tplc="114284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80EEB"/>
    <w:multiLevelType w:val="hybridMultilevel"/>
    <w:tmpl w:val="CB7ABB60"/>
    <w:lvl w:ilvl="0" w:tplc="926A6CF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87218398">
    <w:abstractNumId w:val="19"/>
  </w:num>
  <w:num w:numId="2" w16cid:durableId="669647637">
    <w:abstractNumId w:val="12"/>
  </w:num>
  <w:num w:numId="3" w16cid:durableId="49965356">
    <w:abstractNumId w:val="26"/>
  </w:num>
  <w:num w:numId="4" w16cid:durableId="531184477">
    <w:abstractNumId w:val="14"/>
  </w:num>
  <w:num w:numId="5" w16cid:durableId="2050301921">
    <w:abstractNumId w:val="15"/>
  </w:num>
  <w:num w:numId="6" w16cid:durableId="603727782">
    <w:abstractNumId w:val="21"/>
  </w:num>
  <w:num w:numId="7" w16cid:durableId="311066321">
    <w:abstractNumId w:val="23"/>
  </w:num>
  <w:num w:numId="8" w16cid:durableId="56903950">
    <w:abstractNumId w:val="3"/>
  </w:num>
  <w:num w:numId="9" w16cid:durableId="1916429139">
    <w:abstractNumId w:val="11"/>
  </w:num>
  <w:num w:numId="10" w16cid:durableId="305740708">
    <w:abstractNumId w:val="22"/>
  </w:num>
  <w:num w:numId="11" w16cid:durableId="699671343">
    <w:abstractNumId w:val="8"/>
  </w:num>
  <w:num w:numId="12" w16cid:durableId="1486316308">
    <w:abstractNumId w:val="27"/>
  </w:num>
  <w:num w:numId="13" w16cid:durableId="1619943840">
    <w:abstractNumId w:val="24"/>
  </w:num>
  <w:num w:numId="14" w16cid:durableId="538321259">
    <w:abstractNumId w:val="2"/>
  </w:num>
  <w:num w:numId="15" w16cid:durableId="1560287214">
    <w:abstractNumId w:val="5"/>
  </w:num>
  <w:num w:numId="16" w16cid:durableId="778185804">
    <w:abstractNumId w:val="9"/>
  </w:num>
  <w:num w:numId="17" w16cid:durableId="1017543294">
    <w:abstractNumId w:val="25"/>
  </w:num>
  <w:num w:numId="18" w16cid:durableId="1752236875">
    <w:abstractNumId w:val="17"/>
  </w:num>
  <w:num w:numId="19" w16cid:durableId="1603033770">
    <w:abstractNumId w:val="28"/>
  </w:num>
  <w:num w:numId="20" w16cid:durableId="1058437934">
    <w:abstractNumId w:val="13"/>
  </w:num>
  <w:num w:numId="21" w16cid:durableId="1279751888">
    <w:abstractNumId w:val="29"/>
  </w:num>
  <w:num w:numId="22" w16cid:durableId="1402024638">
    <w:abstractNumId w:val="0"/>
  </w:num>
  <w:num w:numId="23" w16cid:durableId="1684673611">
    <w:abstractNumId w:val="10"/>
  </w:num>
  <w:num w:numId="24" w16cid:durableId="150214470">
    <w:abstractNumId w:val="18"/>
  </w:num>
  <w:num w:numId="25" w16cid:durableId="115300790">
    <w:abstractNumId w:val="4"/>
  </w:num>
  <w:num w:numId="26" w16cid:durableId="1032195776">
    <w:abstractNumId w:val="20"/>
  </w:num>
  <w:num w:numId="27" w16cid:durableId="377163843">
    <w:abstractNumId w:val="6"/>
  </w:num>
  <w:num w:numId="28" w16cid:durableId="1185510199">
    <w:abstractNumId w:val="16"/>
  </w:num>
  <w:num w:numId="29" w16cid:durableId="1782413903">
    <w:abstractNumId w:val="7"/>
  </w:num>
  <w:num w:numId="30" w16cid:durableId="1977711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F7"/>
    <w:rsid w:val="00002E5B"/>
    <w:rsid w:val="00003CC6"/>
    <w:rsid w:val="00004630"/>
    <w:rsid w:val="00010666"/>
    <w:rsid w:val="00010AD8"/>
    <w:rsid w:val="000110C1"/>
    <w:rsid w:val="000122DF"/>
    <w:rsid w:val="000122E9"/>
    <w:rsid w:val="00015C8A"/>
    <w:rsid w:val="0002016B"/>
    <w:rsid w:val="00023120"/>
    <w:rsid w:val="000249E5"/>
    <w:rsid w:val="00026272"/>
    <w:rsid w:val="00030686"/>
    <w:rsid w:val="00032234"/>
    <w:rsid w:val="00034452"/>
    <w:rsid w:val="00035776"/>
    <w:rsid w:val="000412AB"/>
    <w:rsid w:val="000426C4"/>
    <w:rsid w:val="00050DC5"/>
    <w:rsid w:val="00054289"/>
    <w:rsid w:val="00055AAF"/>
    <w:rsid w:val="00055C7F"/>
    <w:rsid w:val="000614BA"/>
    <w:rsid w:val="000628FE"/>
    <w:rsid w:val="00066997"/>
    <w:rsid w:val="00067291"/>
    <w:rsid w:val="00067A78"/>
    <w:rsid w:val="00070076"/>
    <w:rsid w:val="00071570"/>
    <w:rsid w:val="000716FE"/>
    <w:rsid w:val="00073602"/>
    <w:rsid w:val="00073AAE"/>
    <w:rsid w:val="000775AA"/>
    <w:rsid w:val="00084BEE"/>
    <w:rsid w:val="00087714"/>
    <w:rsid w:val="00090004"/>
    <w:rsid w:val="000939FE"/>
    <w:rsid w:val="00095175"/>
    <w:rsid w:val="00096D37"/>
    <w:rsid w:val="000A1207"/>
    <w:rsid w:val="000A2D1B"/>
    <w:rsid w:val="000A66E3"/>
    <w:rsid w:val="000A716C"/>
    <w:rsid w:val="000B2949"/>
    <w:rsid w:val="000B2E5E"/>
    <w:rsid w:val="000B31E9"/>
    <w:rsid w:val="000B3724"/>
    <w:rsid w:val="000B3733"/>
    <w:rsid w:val="000B6CE8"/>
    <w:rsid w:val="000B7EDB"/>
    <w:rsid w:val="000C200A"/>
    <w:rsid w:val="000C32BE"/>
    <w:rsid w:val="000C35D3"/>
    <w:rsid w:val="000C3B06"/>
    <w:rsid w:val="000C4A6D"/>
    <w:rsid w:val="000C72FB"/>
    <w:rsid w:val="000C7B8B"/>
    <w:rsid w:val="000E1C68"/>
    <w:rsid w:val="000E4A9F"/>
    <w:rsid w:val="000E4D6D"/>
    <w:rsid w:val="000E6540"/>
    <w:rsid w:val="000E68AD"/>
    <w:rsid w:val="000F0280"/>
    <w:rsid w:val="000F103D"/>
    <w:rsid w:val="000F29F3"/>
    <w:rsid w:val="000F5874"/>
    <w:rsid w:val="000F784D"/>
    <w:rsid w:val="000F7B45"/>
    <w:rsid w:val="001029B9"/>
    <w:rsid w:val="00110BBD"/>
    <w:rsid w:val="00112358"/>
    <w:rsid w:val="0012273E"/>
    <w:rsid w:val="0012371E"/>
    <w:rsid w:val="001253CA"/>
    <w:rsid w:val="0012750B"/>
    <w:rsid w:val="0013193C"/>
    <w:rsid w:val="00131C09"/>
    <w:rsid w:val="001559E9"/>
    <w:rsid w:val="00157584"/>
    <w:rsid w:val="00160204"/>
    <w:rsid w:val="00160B7A"/>
    <w:rsid w:val="00174A35"/>
    <w:rsid w:val="0017521F"/>
    <w:rsid w:val="0017708D"/>
    <w:rsid w:val="00177F55"/>
    <w:rsid w:val="0018101D"/>
    <w:rsid w:val="001818E9"/>
    <w:rsid w:val="0019330A"/>
    <w:rsid w:val="001947C7"/>
    <w:rsid w:val="0019632F"/>
    <w:rsid w:val="00197D48"/>
    <w:rsid w:val="001A2BD9"/>
    <w:rsid w:val="001A3EBD"/>
    <w:rsid w:val="001A4CCB"/>
    <w:rsid w:val="001A6738"/>
    <w:rsid w:val="001A6F9C"/>
    <w:rsid w:val="001B15DB"/>
    <w:rsid w:val="001B5BD5"/>
    <w:rsid w:val="001C0D68"/>
    <w:rsid w:val="001C0F1B"/>
    <w:rsid w:val="001C1F33"/>
    <w:rsid w:val="001D0DFC"/>
    <w:rsid w:val="001D22BA"/>
    <w:rsid w:val="001D3463"/>
    <w:rsid w:val="001D5EBF"/>
    <w:rsid w:val="001D7D49"/>
    <w:rsid w:val="001E2D72"/>
    <w:rsid w:val="001F3392"/>
    <w:rsid w:val="001F3651"/>
    <w:rsid w:val="001F67B6"/>
    <w:rsid w:val="002014CE"/>
    <w:rsid w:val="00207005"/>
    <w:rsid w:val="00207F26"/>
    <w:rsid w:val="0021055C"/>
    <w:rsid w:val="002154D7"/>
    <w:rsid w:val="0021584E"/>
    <w:rsid w:val="00216C75"/>
    <w:rsid w:val="0022140C"/>
    <w:rsid w:val="00222C9B"/>
    <w:rsid w:val="00227F8D"/>
    <w:rsid w:val="00233831"/>
    <w:rsid w:val="0023504B"/>
    <w:rsid w:val="0023583D"/>
    <w:rsid w:val="00235A48"/>
    <w:rsid w:val="00236620"/>
    <w:rsid w:val="002479E2"/>
    <w:rsid w:val="00251E31"/>
    <w:rsid w:val="002549F6"/>
    <w:rsid w:val="0025641C"/>
    <w:rsid w:val="00261140"/>
    <w:rsid w:val="00261E7F"/>
    <w:rsid w:val="002742FB"/>
    <w:rsid w:val="00275494"/>
    <w:rsid w:val="00276BFE"/>
    <w:rsid w:val="00277AE6"/>
    <w:rsid w:val="002810B4"/>
    <w:rsid w:val="00281A7B"/>
    <w:rsid w:val="00285B9A"/>
    <w:rsid w:val="002919CB"/>
    <w:rsid w:val="00294F9C"/>
    <w:rsid w:val="002A2290"/>
    <w:rsid w:val="002A23A0"/>
    <w:rsid w:val="002A3303"/>
    <w:rsid w:val="002A457C"/>
    <w:rsid w:val="002A754D"/>
    <w:rsid w:val="002A7559"/>
    <w:rsid w:val="002B554C"/>
    <w:rsid w:val="002C0338"/>
    <w:rsid w:val="002C1BD3"/>
    <w:rsid w:val="002C2F17"/>
    <w:rsid w:val="002C543D"/>
    <w:rsid w:val="002C5DF5"/>
    <w:rsid w:val="002C72B1"/>
    <w:rsid w:val="002D2397"/>
    <w:rsid w:val="002D26B8"/>
    <w:rsid w:val="002D60AC"/>
    <w:rsid w:val="002E2C8D"/>
    <w:rsid w:val="002E2DF0"/>
    <w:rsid w:val="002E33FD"/>
    <w:rsid w:val="002E3BE7"/>
    <w:rsid w:val="002E444F"/>
    <w:rsid w:val="002E755E"/>
    <w:rsid w:val="002E78F8"/>
    <w:rsid w:val="002F1223"/>
    <w:rsid w:val="002F3262"/>
    <w:rsid w:val="002F3803"/>
    <w:rsid w:val="002F5115"/>
    <w:rsid w:val="002F7372"/>
    <w:rsid w:val="002F73E1"/>
    <w:rsid w:val="00302E33"/>
    <w:rsid w:val="0030544B"/>
    <w:rsid w:val="003064E3"/>
    <w:rsid w:val="003101E8"/>
    <w:rsid w:val="00310222"/>
    <w:rsid w:val="0031253D"/>
    <w:rsid w:val="003138B7"/>
    <w:rsid w:val="00313E4A"/>
    <w:rsid w:val="00314691"/>
    <w:rsid w:val="00314EEC"/>
    <w:rsid w:val="00316D4F"/>
    <w:rsid w:val="003244DE"/>
    <w:rsid w:val="003360BC"/>
    <w:rsid w:val="0034047C"/>
    <w:rsid w:val="0034212B"/>
    <w:rsid w:val="00345793"/>
    <w:rsid w:val="00350930"/>
    <w:rsid w:val="00351119"/>
    <w:rsid w:val="00354C57"/>
    <w:rsid w:val="0036081B"/>
    <w:rsid w:val="00361B4F"/>
    <w:rsid w:val="0036358E"/>
    <w:rsid w:val="0036428A"/>
    <w:rsid w:val="00365B20"/>
    <w:rsid w:val="0036647A"/>
    <w:rsid w:val="00376A5B"/>
    <w:rsid w:val="00380C1A"/>
    <w:rsid w:val="00381D54"/>
    <w:rsid w:val="0038324B"/>
    <w:rsid w:val="00383FC9"/>
    <w:rsid w:val="00385A9D"/>
    <w:rsid w:val="00390784"/>
    <w:rsid w:val="00390B0D"/>
    <w:rsid w:val="00391E7F"/>
    <w:rsid w:val="003A42BA"/>
    <w:rsid w:val="003A48AC"/>
    <w:rsid w:val="003B2076"/>
    <w:rsid w:val="003B41C9"/>
    <w:rsid w:val="003C0C72"/>
    <w:rsid w:val="003C34EB"/>
    <w:rsid w:val="003C3E9B"/>
    <w:rsid w:val="003C43A1"/>
    <w:rsid w:val="003D07B7"/>
    <w:rsid w:val="003D36AE"/>
    <w:rsid w:val="003D6C10"/>
    <w:rsid w:val="003E28AC"/>
    <w:rsid w:val="003E4BED"/>
    <w:rsid w:val="003E5012"/>
    <w:rsid w:val="003E6925"/>
    <w:rsid w:val="003E6F5D"/>
    <w:rsid w:val="003F1039"/>
    <w:rsid w:val="003F4D6A"/>
    <w:rsid w:val="003F5205"/>
    <w:rsid w:val="003F6D59"/>
    <w:rsid w:val="004023D9"/>
    <w:rsid w:val="00405AE5"/>
    <w:rsid w:val="00405D5F"/>
    <w:rsid w:val="004106DA"/>
    <w:rsid w:val="004114F3"/>
    <w:rsid w:val="004116B2"/>
    <w:rsid w:val="00411AA4"/>
    <w:rsid w:val="0041205E"/>
    <w:rsid w:val="00415090"/>
    <w:rsid w:val="0041555B"/>
    <w:rsid w:val="0041652B"/>
    <w:rsid w:val="00416DB6"/>
    <w:rsid w:val="00420838"/>
    <w:rsid w:val="00420F26"/>
    <w:rsid w:val="00421156"/>
    <w:rsid w:val="00421A81"/>
    <w:rsid w:val="00421A8C"/>
    <w:rsid w:val="00422E70"/>
    <w:rsid w:val="0042398C"/>
    <w:rsid w:val="00426550"/>
    <w:rsid w:val="00431247"/>
    <w:rsid w:val="00432A60"/>
    <w:rsid w:val="00434A2F"/>
    <w:rsid w:val="004414FA"/>
    <w:rsid w:val="00442C71"/>
    <w:rsid w:val="00443291"/>
    <w:rsid w:val="00444271"/>
    <w:rsid w:val="00444674"/>
    <w:rsid w:val="00447C26"/>
    <w:rsid w:val="00450686"/>
    <w:rsid w:val="00453527"/>
    <w:rsid w:val="004563F9"/>
    <w:rsid w:val="00456C60"/>
    <w:rsid w:val="0046292C"/>
    <w:rsid w:val="00467B4A"/>
    <w:rsid w:val="00471A34"/>
    <w:rsid w:val="0047459F"/>
    <w:rsid w:val="0047644E"/>
    <w:rsid w:val="004842FE"/>
    <w:rsid w:val="004941C0"/>
    <w:rsid w:val="004A1E2F"/>
    <w:rsid w:val="004A2E6F"/>
    <w:rsid w:val="004A52BB"/>
    <w:rsid w:val="004A61C3"/>
    <w:rsid w:val="004B21EE"/>
    <w:rsid w:val="004B28F4"/>
    <w:rsid w:val="004B298A"/>
    <w:rsid w:val="004B31BA"/>
    <w:rsid w:val="004B619C"/>
    <w:rsid w:val="004C0614"/>
    <w:rsid w:val="004C099D"/>
    <w:rsid w:val="004C3967"/>
    <w:rsid w:val="004C4585"/>
    <w:rsid w:val="004C5940"/>
    <w:rsid w:val="004D0554"/>
    <w:rsid w:val="004D4FD9"/>
    <w:rsid w:val="004D5058"/>
    <w:rsid w:val="004D5516"/>
    <w:rsid w:val="004E16F9"/>
    <w:rsid w:val="004E2914"/>
    <w:rsid w:val="004F2585"/>
    <w:rsid w:val="004F2656"/>
    <w:rsid w:val="004F28BB"/>
    <w:rsid w:val="0050296B"/>
    <w:rsid w:val="00502CFB"/>
    <w:rsid w:val="005071CC"/>
    <w:rsid w:val="00523EE7"/>
    <w:rsid w:val="00526D8E"/>
    <w:rsid w:val="00527059"/>
    <w:rsid w:val="0052793A"/>
    <w:rsid w:val="005302B7"/>
    <w:rsid w:val="00533706"/>
    <w:rsid w:val="00534245"/>
    <w:rsid w:val="005350EE"/>
    <w:rsid w:val="0053652C"/>
    <w:rsid w:val="0053670E"/>
    <w:rsid w:val="00541F3E"/>
    <w:rsid w:val="005462DC"/>
    <w:rsid w:val="005469D0"/>
    <w:rsid w:val="00550CD8"/>
    <w:rsid w:val="00555538"/>
    <w:rsid w:val="0056086D"/>
    <w:rsid w:val="00561BC4"/>
    <w:rsid w:val="005639C3"/>
    <w:rsid w:val="00581388"/>
    <w:rsid w:val="005837A9"/>
    <w:rsid w:val="005850E5"/>
    <w:rsid w:val="00586824"/>
    <w:rsid w:val="005915DB"/>
    <w:rsid w:val="00594645"/>
    <w:rsid w:val="005946C8"/>
    <w:rsid w:val="00597946"/>
    <w:rsid w:val="005A0E7F"/>
    <w:rsid w:val="005A34A2"/>
    <w:rsid w:val="005A3974"/>
    <w:rsid w:val="005A55B0"/>
    <w:rsid w:val="005A57B5"/>
    <w:rsid w:val="005A5EB8"/>
    <w:rsid w:val="005A667D"/>
    <w:rsid w:val="005B2773"/>
    <w:rsid w:val="005B2CAD"/>
    <w:rsid w:val="005B4948"/>
    <w:rsid w:val="005B7030"/>
    <w:rsid w:val="005B75DC"/>
    <w:rsid w:val="005C01D1"/>
    <w:rsid w:val="005C1F27"/>
    <w:rsid w:val="005C5E5F"/>
    <w:rsid w:val="005C7882"/>
    <w:rsid w:val="005D17A0"/>
    <w:rsid w:val="005D2496"/>
    <w:rsid w:val="005E1EFD"/>
    <w:rsid w:val="005E33F9"/>
    <w:rsid w:val="005E41C9"/>
    <w:rsid w:val="005E7223"/>
    <w:rsid w:val="005F2A5B"/>
    <w:rsid w:val="005F4B10"/>
    <w:rsid w:val="00603616"/>
    <w:rsid w:val="0061142A"/>
    <w:rsid w:val="00615337"/>
    <w:rsid w:val="006173E2"/>
    <w:rsid w:val="006203E4"/>
    <w:rsid w:val="00620AE5"/>
    <w:rsid w:val="0062381E"/>
    <w:rsid w:val="006252D8"/>
    <w:rsid w:val="00626429"/>
    <w:rsid w:val="00626ECF"/>
    <w:rsid w:val="00627C71"/>
    <w:rsid w:val="00631507"/>
    <w:rsid w:val="00631E98"/>
    <w:rsid w:val="00632991"/>
    <w:rsid w:val="006331A1"/>
    <w:rsid w:val="00636404"/>
    <w:rsid w:val="00640957"/>
    <w:rsid w:val="006410D7"/>
    <w:rsid w:val="00642626"/>
    <w:rsid w:val="00642908"/>
    <w:rsid w:val="006454F6"/>
    <w:rsid w:val="0064565F"/>
    <w:rsid w:val="006508CD"/>
    <w:rsid w:val="00654127"/>
    <w:rsid w:val="0065607E"/>
    <w:rsid w:val="006608A4"/>
    <w:rsid w:val="00661DEC"/>
    <w:rsid w:val="00662B98"/>
    <w:rsid w:val="00663D88"/>
    <w:rsid w:val="00672DF2"/>
    <w:rsid w:val="006737FA"/>
    <w:rsid w:val="00676B08"/>
    <w:rsid w:val="00680653"/>
    <w:rsid w:val="006872B3"/>
    <w:rsid w:val="0069027E"/>
    <w:rsid w:val="00690C87"/>
    <w:rsid w:val="00691688"/>
    <w:rsid w:val="006932AE"/>
    <w:rsid w:val="00693560"/>
    <w:rsid w:val="006A247D"/>
    <w:rsid w:val="006A558E"/>
    <w:rsid w:val="006A62E3"/>
    <w:rsid w:val="006B32CC"/>
    <w:rsid w:val="006B446B"/>
    <w:rsid w:val="006C1E02"/>
    <w:rsid w:val="006C66CD"/>
    <w:rsid w:val="006D1ADC"/>
    <w:rsid w:val="006D5D6D"/>
    <w:rsid w:val="006E23D0"/>
    <w:rsid w:val="006E2D6B"/>
    <w:rsid w:val="006E2EEC"/>
    <w:rsid w:val="006F26F4"/>
    <w:rsid w:val="006F4AAB"/>
    <w:rsid w:val="006F4B48"/>
    <w:rsid w:val="007014B3"/>
    <w:rsid w:val="007031C7"/>
    <w:rsid w:val="00706CE2"/>
    <w:rsid w:val="00706E6A"/>
    <w:rsid w:val="00710F3F"/>
    <w:rsid w:val="00712481"/>
    <w:rsid w:val="00712BAD"/>
    <w:rsid w:val="0071308D"/>
    <w:rsid w:val="00715740"/>
    <w:rsid w:val="00725685"/>
    <w:rsid w:val="00725AB2"/>
    <w:rsid w:val="00727EA8"/>
    <w:rsid w:val="00731B0F"/>
    <w:rsid w:val="00741F7F"/>
    <w:rsid w:val="007439A0"/>
    <w:rsid w:val="007458E0"/>
    <w:rsid w:val="007464D6"/>
    <w:rsid w:val="00747704"/>
    <w:rsid w:val="0075021F"/>
    <w:rsid w:val="0075333D"/>
    <w:rsid w:val="007544F6"/>
    <w:rsid w:val="00762E77"/>
    <w:rsid w:val="007640DC"/>
    <w:rsid w:val="00770FDB"/>
    <w:rsid w:val="00771EA0"/>
    <w:rsid w:val="007744DD"/>
    <w:rsid w:val="00775236"/>
    <w:rsid w:val="0077545E"/>
    <w:rsid w:val="0077710D"/>
    <w:rsid w:val="00781E71"/>
    <w:rsid w:val="007839B1"/>
    <w:rsid w:val="00783F35"/>
    <w:rsid w:val="00783F54"/>
    <w:rsid w:val="0078498C"/>
    <w:rsid w:val="00785575"/>
    <w:rsid w:val="0078610C"/>
    <w:rsid w:val="00793785"/>
    <w:rsid w:val="007A089C"/>
    <w:rsid w:val="007A19FF"/>
    <w:rsid w:val="007A33A8"/>
    <w:rsid w:val="007A3AC9"/>
    <w:rsid w:val="007A519D"/>
    <w:rsid w:val="007A6283"/>
    <w:rsid w:val="007B1A37"/>
    <w:rsid w:val="007B4DDE"/>
    <w:rsid w:val="007B7217"/>
    <w:rsid w:val="007B74A3"/>
    <w:rsid w:val="007C00F1"/>
    <w:rsid w:val="007C5987"/>
    <w:rsid w:val="007C5EBE"/>
    <w:rsid w:val="007D00A2"/>
    <w:rsid w:val="007D4ECB"/>
    <w:rsid w:val="007D623D"/>
    <w:rsid w:val="007D72E7"/>
    <w:rsid w:val="007E05AF"/>
    <w:rsid w:val="007E134D"/>
    <w:rsid w:val="007E3A38"/>
    <w:rsid w:val="007E4F72"/>
    <w:rsid w:val="007F2618"/>
    <w:rsid w:val="007F4126"/>
    <w:rsid w:val="008022EF"/>
    <w:rsid w:val="00802CCF"/>
    <w:rsid w:val="00812CB0"/>
    <w:rsid w:val="008130D6"/>
    <w:rsid w:val="00813A41"/>
    <w:rsid w:val="00815C0B"/>
    <w:rsid w:val="0082286B"/>
    <w:rsid w:val="00822FCD"/>
    <w:rsid w:val="00826816"/>
    <w:rsid w:val="00826EB6"/>
    <w:rsid w:val="00827C95"/>
    <w:rsid w:val="00831E4A"/>
    <w:rsid w:val="00835037"/>
    <w:rsid w:val="00842839"/>
    <w:rsid w:val="00843A78"/>
    <w:rsid w:val="00843F9E"/>
    <w:rsid w:val="00844DBB"/>
    <w:rsid w:val="00847863"/>
    <w:rsid w:val="008509F7"/>
    <w:rsid w:val="0085232F"/>
    <w:rsid w:val="00855190"/>
    <w:rsid w:val="00860B07"/>
    <w:rsid w:val="00865F72"/>
    <w:rsid w:val="0086750E"/>
    <w:rsid w:val="0087077A"/>
    <w:rsid w:val="008727AC"/>
    <w:rsid w:val="00872A0E"/>
    <w:rsid w:val="0087439F"/>
    <w:rsid w:val="00877512"/>
    <w:rsid w:val="00877ABF"/>
    <w:rsid w:val="00877BFF"/>
    <w:rsid w:val="00880F46"/>
    <w:rsid w:val="008811F9"/>
    <w:rsid w:val="0088181A"/>
    <w:rsid w:val="0088184E"/>
    <w:rsid w:val="00883379"/>
    <w:rsid w:val="008834DF"/>
    <w:rsid w:val="00884CC3"/>
    <w:rsid w:val="00891E9C"/>
    <w:rsid w:val="008954D8"/>
    <w:rsid w:val="00897A6B"/>
    <w:rsid w:val="008A5D70"/>
    <w:rsid w:val="008A6896"/>
    <w:rsid w:val="008B0CE5"/>
    <w:rsid w:val="008B1B87"/>
    <w:rsid w:val="008B22E1"/>
    <w:rsid w:val="008B4E01"/>
    <w:rsid w:val="008C110C"/>
    <w:rsid w:val="008C3595"/>
    <w:rsid w:val="008C56B0"/>
    <w:rsid w:val="008C5D19"/>
    <w:rsid w:val="008C635C"/>
    <w:rsid w:val="008D07A3"/>
    <w:rsid w:val="008D0944"/>
    <w:rsid w:val="008D47A1"/>
    <w:rsid w:val="008E08C4"/>
    <w:rsid w:val="008E1861"/>
    <w:rsid w:val="008E4DD6"/>
    <w:rsid w:val="008E6407"/>
    <w:rsid w:val="008E7828"/>
    <w:rsid w:val="008F1348"/>
    <w:rsid w:val="008F31C3"/>
    <w:rsid w:val="008F5640"/>
    <w:rsid w:val="008F7990"/>
    <w:rsid w:val="00900277"/>
    <w:rsid w:val="00901522"/>
    <w:rsid w:val="009021B8"/>
    <w:rsid w:val="00904284"/>
    <w:rsid w:val="009075F0"/>
    <w:rsid w:val="00907D5E"/>
    <w:rsid w:val="00912389"/>
    <w:rsid w:val="00912F5F"/>
    <w:rsid w:val="00914277"/>
    <w:rsid w:val="009145DD"/>
    <w:rsid w:val="00914ABA"/>
    <w:rsid w:val="00915084"/>
    <w:rsid w:val="00917665"/>
    <w:rsid w:val="0092275A"/>
    <w:rsid w:val="00925870"/>
    <w:rsid w:val="009260B4"/>
    <w:rsid w:val="00926278"/>
    <w:rsid w:val="00927336"/>
    <w:rsid w:val="009339D4"/>
    <w:rsid w:val="009347F3"/>
    <w:rsid w:val="00936EAE"/>
    <w:rsid w:val="00937035"/>
    <w:rsid w:val="009404BA"/>
    <w:rsid w:val="009410AC"/>
    <w:rsid w:val="009414DF"/>
    <w:rsid w:val="00943B95"/>
    <w:rsid w:val="00943D7B"/>
    <w:rsid w:val="009442D9"/>
    <w:rsid w:val="009548BD"/>
    <w:rsid w:val="0095495E"/>
    <w:rsid w:val="00956D1A"/>
    <w:rsid w:val="009656BD"/>
    <w:rsid w:val="00966C91"/>
    <w:rsid w:val="00966D6A"/>
    <w:rsid w:val="0097099A"/>
    <w:rsid w:val="009714FA"/>
    <w:rsid w:val="00980AF6"/>
    <w:rsid w:val="00981F73"/>
    <w:rsid w:val="00983BC3"/>
    <w:rsid w:val="0098432F"/>
    <w:rsid w:val="0098529F"/>
    <w:rsid w:val="0098756D"/>
    <w:rsid w:val="0098785E"/>
    <w:rsid w:val="009914D2"/>
    <w:rsid w:val="0099386E"/>
    <w:rsid w:val="0099540A"/>
    <w:rsid w:val="00995A1C"/>
    <w:rsid w:val="0099724F"/>
    <w:rsid w:val="009A0ACC"/>
    <w:rsid w:val="009A3344"/>
    <w:rsid w:val="009A699A"/>
    <w:rsid w:val="009B0CA6"/>
    <w:rsid w:val="009B27D8"/>
    <w:rsid w:val="009B2D80"/>
    <w:rsid w:val="009B6051"/>
    <w:rsid w:val="009C112C"/>
    <w:rsid w:val="009C1DCD"/>
    <w:rsid w:val="009C2A90"/>
    <w:rsid w:val="009C68F7"/>
    <w:rsid w:val="009C7D30"/>
    <w:rsid w:val="009D59F8"/>
    <w:rsid w:val="009E091B"/>
    <w:rsid w:val="009E161D"/>
    <w:rsid w:val="009E28A7"/>
    <w:rsid w:val="009E3CCC"/>
    <w:rsid w:val="009E534F"/>
    <w:rsid w:val="009E5ACD"/>
    <w:rsid w:val="009F1B1F"/>
    <w:rsid w:val="009F208C"/>
    <w:rsid w:val="009F2287"/>
    <w:rsid w:val="009F2B82"/>
    <w:rsid w:val="009F6F7D"/>
    <w:rsid w:val="009F6FBA"/>
    <w:rsid w:val="00A00699"/>
    <w:rsid w:val="00A041A3"/>
    <w:rsid w:val="00A04834"/>
    <w:rsid w:val="00A0692C"/>
    <w:rsid w:val="00A1069C"/>
    <w:rsid w:val="00A13323"/>
    <w:rsid w:val="00A2283E"/>
    <w:rsid w:val="00A24CAA"/>
    <w:rsid w:val="00A251B9"/>
    <w:rsid w:val="00A34B7A"/>
    <w:rsid w:val="00A369CF"/>
    <w:rsid w:val="00A428B8"/>
    <w:rsid w:val="00A442DC"/>
    <w:rsid w:val="00A44AB8"/>
    <w:rsid w:val="00A44FEF"/>
    <w:rsid w:val="00A46ECF"/>
    <w:rsid w:val="00A478A1"/>
    <w:rsid w:val="00A47ECF"/>
    <w:rsid w:val="00A56C2E"/>
    <w:rsid w:val="00A73FD9"/>
    <w:rsid w:val="00A8391D"/>
    <w:rsid w:val="00A869F9"/>
    <w:rsid w:val="00A86C1A"/>
    <w:rsid w:val="00A870AE"/>
    <w:rsid w:val="00A94898"/>
    <w:rsid w:val="00A96A99"/>
    <w:rsid w:val="00A96BA5"/>
    <w:rsid w:val="00AA2B51"/>
    <w:rsid w:val="00AA4B48"/>
    <w:rsid w:val="00AA5D58"/>
    <w:rsid w:val="00AA6B2F"/>
    <w:rsid w:val="00AB4BDF"/>
    <w:rsid w:val="00AC1C8B"/>
    <w:rsid w:val="00AC1D5D"/>
    <w:rsid w:val="00AC2598"/>
    <w:rsid w:val="00AC4AD8"/>
    <w:rsid w:val="00AC53AA"/>
    <w:rsid w:val="00AD14CB"/>
    <w:rsid w:val="00AD1F7E"/>
    <w:rsid w:val="00AD4118"/>
    <w:rsid w:val="00AD54A2"/>
    <w:rsid w:val="00AD665B"/>
    <w:rsid w:val="00AE1025"/>
    <w:rsid w:val="00AE382E"/>
    <w:rsid w:val="00AE60A4"/>
    <w:rsid w:val="00AF23B6"/>
    <w:rsid w:val="00AF7A66"/>
    <w:rsid w:val="00AF7CF4"/>
    <w:rsid w:val="00B003EC"/>
    <w:rsid w:val="00B00DC3"/>
    <w:rsid w:val="00B04CA4"/>
    <w:rsid w:val="00B05444"/>
    <w:rsid w:val="00B06335"/>
    <w:rsid w:val="00B10C78"/>
    <w:rsid w:val="00B116DB"/>
    <w:rsid w:val="00B12355"/>
    <w:rsid w:val="00B1521E"/>
    <w:rsid w:val="00B17562"/>
    <w:rsid w:val="00B22E6B"/>
    <w:rsid w:val="00B23263"/>
    <w:rsid w:val="00B251F8"/>
    <w:rsid w:val="00B3437A"/>
    <w:rsid w:val="00B3479E"/>
    <w:rsid w:val="00B35650"/>
    <w:rsid w:val="00B36892"/>
    <w:rsid w:val="00B413CE"/>
    <w:rsid w:val="00B419BA"/>
    <w:rsid w:val="00B47BC6"/>
    <w:rsid w:val="00B50AFD"/>
    <w:rsid w:val="00B51D18"/>
    <w:rsid w:val="00B55E9B"/>
    <w:rsid w:val="00B57DF7"/>
    <w:rsid w:val="00B60C3B"/>
    <w:rsid w:val="00B61979"/>
    <w:rsid w:val="00B61EB5"/>
    <w:rsid w:val="00B64F65"/>
    <w:rsid w:val="00B66053"/>
    <w:rsid w:val="00B66C68"/>
    <w:rsid w:val="00B70AC1"/>
    <w:rsid w:val="00B70BD3"/>
    <w:rsid w:val="00B76267"/>
    <w:rsid w:val="00B82B1C"/>
    <w:rsid w:val="00B83B09"/>
    <w:rsid w:val="00B85AAB"/>
    <w:rsid w:val="00B86166"/>
    <w:rsid w:val="00B863FB"/>
    <w:rsid w:val="00B8752D"/>
    <w:rsid w:val="00B87F9F"/>
    <w:rsid w:val="00B94E68"/>
    <w:rsid w:val="00B96F42"/>
    <w:rsid w:val="00B97268"/>
    <w:rsid w:val="00B975EF"/>
    <w:rsid w:val="00BA3FF1"/>
    <w:rsid w:val="00BA4943"/>
    <w:rsid w:val="00BA662E"/>
    <w:rsid w:val="00BC1041"/>
    <w:rsid w:val="00BC348D"/>
    <w:rsid w:val="00BC3A4B"/>
    <w:rsid w:val="00BC4267"/>
    <w:rsid w:val="00BC5759"/>
    <w:rsid w:val="00BD0D1C"/>
    <w:rsid w:val="00BD172E"/>
    <w:rsid w:val="00BD60D5"/>
    <w:rsid w:val="00BE206E"/>
    <w:rsid w:val="00BF045D"/>
    <w:rsid w:val="00BF0B9B"/>
    <w:rsid w:val="00BF2811"/>
    <w:rsid w:val="00BF2ADC"/>
    <w:rsid w:val="00BF5D7D"/>
    <w:rsid w:val="00C02A02"/>
    <w:rsid w:val="00C03D09"/>
    <w:rsid w:val="00C047D4"/>
    <w:rsid w:val="00C064AB"/>
    <w:rsid w:val="00C1322B"/>
    <w:rsid w:val="00C14F2B"/>
    <w:rsid w:val="00C21120"/>
    <w:rsid w:val="00C2171F"/>
    <w:rsid w:val="00C255C5"/>
    <w:rsid w:val="00C25E68"/>
    <w:rsid w:val="00C32FB5"/>
    <w:rsid w:val="00C34879"/>
    <w:rsid w:val="00C35D54"/>
    <w:rsid w:val="00C35EFB"/>
    <w:rsid w:val="00C36E1E"/>
    <w:rsid w:val="00C37C59"/>
    <w:rsid w:val="00C40AAF"/>
    <w:rsid w:val="00C415BF"/>
    <w:rsid w:val="00C4268E"/>
    <w:rsid w:val="00C440EA"/>
    <w:rsid w:val="00C4704C"/>
    <w:rsid w:val="00C53088"/>
    <w:rsid w:val="00C53EFD"/>
    <w:rsid w:val="00C5759B"/>
    <w:rsid w:val="00C57BB1"/>
    <w:rsid w:val="00C6184D"/>
    <w:rsid w:val="00C63472"/>
    <w:rsid w:val="00C67517"/>
    <w:rsid w:val="00C718BB"/>
    <w:rsid w:val="00C72291"/>
    <w:rsid w:val="00C73F95"/>
    <w:rsid w:val="00C75930"/>
    <w:rsid w:val="00C82DF0"/>
    <w:rsid w:val="00C90325"/>
    <w:rsid w:val="00C9294F"/>
    <w:rsid w:val="00C9368B"/>
    <w:rsid w:val="00C95E8C"/>
    <w:rsid w:val="00C97B8C"/>
    <w:rsid w:val="00CA2BA9"/>
    <w:rsid w:val="00CA3A7C"/>
    <w:rsid w:val="00CA6D36"/>
    <w:rsid w:val="00CA6DFE"/>
    <w:rsid w:val="00CA708A"/>
    <w:rsid w:val="00CB25D4"/>
    <w:rsid w:val="00CB3F4B"/>
    <w:rsid w:val="00CC4EB0"/>
    <w:rsid w:val="00CC618A"/>
    <w:rsid w:val="00CD15CB"/>
    <w:rsid w:val="00CD15E4"/>
    <w:rsid w:val="00CD5A12"/>
    <w:rsid w:val="00CD6DC2"/>
    <w:rsid w:val="00CE07B5"/>
    <w:rsid w:val="00CE17C3"/>
    <w:rsid w:val="00CE344F"/>
    <w:rsid w:val="00CE5FF9"/>
    <w:rsid w:val="00CE6451"/>
    <w:rsid w:val="00CF3FCE"/>
    <w:rsid w:val="00D10BA3"/>
    <w:rsid w:val="00D1132F"/>
    <w:rsid w:val="00D14240"/>
    <w:rsid w:val="00D16EFE"/>
    <w:rsid w:val="00D1747C"/>
    <w:rsid w:val="00D175B6"/>
    <w:rsid w:val="00D17D69"/>
    <w:rsid w:val="00D20E17"/>
    <w:rsid w:val="00D210D1"/>
    <w:rsid w:val="00D228C0"/>
    <w:rsid w:val="00D26188"/>
    <w:rsid w:val="00D2665C"/>
    <w:rsid w:val="00D337ED"/>
    <w:rsid w:val="00D351A8"/>
    <w:rsid w:val="00D367AF"/>
    <w:rsid w:val="00D36BC7"/>
    <w:rsid w:val="00D43640"/>
    <w:rsid w:val="00D46330"/>
    <w:rsid w:val="00D479AA"/>
    <w:rsid w:val="00D51F55"/>
    <w:rsid w:val="00D54E41"/>
    <w:rsid w:val="00D56824"/>
    <w:rsid w:val="00D572EA"/>
    <w:rsid w:val="00D61FAD"/>
    <w:rsid w:val="00D622F7"/>
    <w:rsid w:val="00D640EF"/>
    <w:rsid w:val="00D73F4C"/>
    <w:rsid w:val="00D758D8"/>
    <w:rsid w:val="00D77F66"/>
    <w:rsid w:val="00D80A83"/>
    <w:rsid w:val="00D82B0F"/>
    <w:rsid w:val="00D84B2B"/>
    <w:rsid w:val="00D86413"/>
    <w:rsid w:val="00D90B8B"/>
    <w:rsid w:val="00D96098"/>
    <w:rsid w:val="00DA17A4"/>
    <w:rsid w:val="00DA580F"/>
    <w:rsid w:val="00DA5A8A"/>
    <w:rsid w:val="00DB10C4"/>
    <w:rsid w:val="00DB1447"/>
    <w:rsid w:val="00DB242C"/>
    <w:rsid w:val="00DB3541"/>
    <w:rsid w:val="00DC2466"/>
    <w:rsid w:val="00DC28B9"/>
    <w:rsid w:val="00DC293F"/>
    <w:rsid w:val="00DC3603"/>
    <w:rsid w:val="00DC7BEB"/>
    <w:rsid w:val="00DD0106"/>
    <w:rsid w:val="00DD33C7"/>
    <w:rsid w:val="00DD481A"/>
    <w:rsid w:val="00DD7681"/>
    <w:rsid w:val="00DE31A8"/>
    <w:rsid w:val="00DE32FB"/>
    <w:rsid w:val="00DE7CAA"/>
    <w:rsid w:val="00DF137B"/>
    <w:rsid w:val="00DF27AD"/>
    <w:rsid w:val="00DF5550"/>
    <w:rsid w:val="00E04F3D"/>
    <w:rsid w:val="00E059D7"/>
    <w:rsid w:val="00E05FFA"/>
    <w:rsid w:val="00E11A02"/>
    <w:rsid w:val="00E159B1"/>
    <w:rsid w:val="00E15FB2"/>
    <w:rsid w:val="00E16C0E"/>
    <w:rsid w:val="00E21A9E"/>
    <w:rsid w:val="00E21C05"/>
    <w:rsid w:val="00E30EC9"/>
    <w:rsid w:val="00E3370F"/>
    <w:rsid w:val="00E36FC1"/>
    <w:rsid w:val="00E4091A"/>
    <w:rsid w:val="00E424A7"/>
    <w:rsid w:val="00E43F4E"/>
    <w:rsid w:val="00E45014"/>
    <w:rsid w:val="00E45BA4"/>
    <w:rsid w:val="00E531BA"/>
    <w:rsid w:val="00E5560B"/>
    <w:rsid w:val="00E60631"/>
    <w:rsid w:val="00E67838"/>
    <w:rsid w:val="00E80856"/>
    <w:rsid w:val="00E83F74"/>
    <w:rsid w:val="00E8640F"/>
    <w:rsid w:val="00E87303"/>
    <w:rsid w:val="00E909F1"/>
    <w:rsid w:val="00E933AA"/>
    <w:rsid w:val="00E967A8"/>
    <w:rsid w:val="00E97DBA"/>
    <w:rsid w:val="00EA022B"/>
    <w:rsid w:val="00EA0E92"/>
    <w:rsid w:val="00EA1657"/>
    <w:rsid w:val="00EA3E28"/>
    <w:rsid w:val="00EA5E3E"/>
    <w:rsid w:val="00EB567E"/>
    <w:rsid w:val="00EC0F09"/>
    <w:rsid w:val="00EC2E48"/>
    <w:rsid w:val="00EC3962"/>
    <w:rsid w:val="00EC4D8C"/>
    <w:rsid w:val="00EC5487"/>
    <w:rsid w:val="00EC6499"/>
    <w:rsid w:val="00ED0132"/>
    <w:rsid w:val="00EE0ED1"/>
    <w:rsid w:val="00EE18AA"/>
    <w:rsid w:val="00EE3146"/>
    <w:rsid w:val="00EE3894"/>
    <w:rsid w:val="00EE3BD9"/>
    <w:rsid w:val="00EE4386"/>
    <w:rsid w:val="00EE4B62"/>
    <w:rsid w:val="00EE6763"/>
    <w:rsid w:val="00EF3A96"/>
    <w:rsid w:val="00F11E20"/>
    <w:rsid w:val="00F1293B"/>
    <w:rsid w:val="00F145E2"/>
    <w:rsid w:val="00F20ECE"/>
    <w:rsid w:val="00F22FE9"/>
    <w:rsid w:val="00F243E4"/>
    <w:rsid w:val="00F2499F"/>
    <w:rsid w:val="00F24D8C"/>
    <w:rsid w:val="00F27598"/>
    <w:rsid w:val="00F27A80"/>
    <w:rsid w:val="00F330BD"/>
    <w:rsid w:val="00F34B26"/>
    <w:rsid w:val="00F37C81"/>
    <w:rsid w:val="00F42A50"/>
    <w:rsid w:val="00F439ED"/>
    <w:rsid w:val="00F549A3"/>
    <w:rsid w:val="00F615FE"/>
    <w:rsid w:val="00F634C6"/>
    <w:rsid w:val="00F67250"/>
    <w:rsid w:val="00F82BE5"/>
    <w:rsid w:val="00F83A1C"/>
    <w:rsid w:val="00F85361"/>
    <w:rsid w:val="00F85C72"/>
    <w:rsid w:val="00F91CFF"/>
    <w:rsid w:val="00F94F34"/>
    <w:rsid w:val="00F97904"/>
    <w:rsid w:val="00F97FC5"/>
    <w:rsid w:val="00FA10F9"/>
    <w:rsid w:val="00FA1FC9"/>
    <w:rsid w:val="00FA20E8"/>
    <w:rsid w:val="00FA37C5"/>
    <w:rsid w:val="00FB7ECD"/>
    <w:rsid w:val="00FD0326"/>
    <w:rsid w:val="00FD3B18"/>
    <w:rsid w:val="00FD5259"/>
    <w:rsid w:val="00FD7800"/>
    <w:rsid w:val="00FE2782"/>
    <w:rsid w:val="00FE3476"/>
    <w:rsid w:val="00FE6DA1"/>
    <w:rsid w:val="00FE6EAC"/>
    <w:rsid w:val="00FF2C18"/>
    <w:rsid w:val="00FF3D1C"/>
    <w:rsid w:val="00FF409F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64943C3-8DCD-4C07-BCEA-FB3434A4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C26"/>
    <w:rPr>
      <w:rFonts w:ascii="CirilicaTimes" w:hAnsi="CirilicaTimes"/>
    </w:rPr>
  </w:style>
  <w:style w:type="paragraph" w:styleId="Heading1">
    <w:name w:val="heading 1"/>
    <w:basedOn w:val="Normal"/>
    <w:next w:val="Normal"/>
    <w:link w:val="Heading1Char"/>
    <w:qFormat/>
    <w:rsid w:val="00447C26"/>
    <w:pPr>
      <w:keepNext/>
      <w:jc w:val="center"/>
      <w:outlineLvl w:val="0"/>
    </w:pPr>
    <w:rPr>
      <w:rFonts w:ascii="Times New Roman" w:hAnsi="Times New Roman"/>
      <w:sz w:val="28"/>
      <w:lang w:val="sr-Cyrl-CS"/>
    </w:rPr>
  </w:style>
  <w:style w:type="paragraph" w:styleId="Heading2">
    <w:name w:val="heading 2"/>
    <w:basedOn w:val="Normal"/>
    <w:next w:val="Normal"/>
    <w:qFormat/>
    <w:rsid w:val="001C0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C0F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42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442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F028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7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7C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4E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C0F1B"/>
    <w:pPr>
      <w:jc w:val="both"/>
    </w:pPr>
    <w:rPr>
      <w:rFonts w:ascii="Times New Roman" w:hAnsi="Times New Roman"/>
      <w:sz w:val="28"/>
      <w:szCs w:val="24"/>
      <w:lang w:val="sr-Cyrl-CS"/>
    </w:rPr>
  </w:style>
  <w:style w:type="table" w:styleId="TableGrid">
    <w:name w:val="Table Grid"/>
    <w:basedOn w:val="TableNormal"/>
    <w:rsid w:val="006A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B054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E15FB2"/>
    <w:rPr>
      <w:b/>
      <w:bCs/>
    </w:rPr>
  </w:style>
  <w:style w:type="character" w:styleId="Hyperlink">
    <w:name w:val="Hyperlink"/>
    <w:basedOn w:val="DefaultParagraphFont"/>
    <w:rsid w:val="00E15F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B10C78"/>
    <w:rPr>
      <w:i/>
      <w:iCs/>
    </w:rPr>
  </w:style>
  <w:style w:type="character" w:customStyle="1" w:styleId="HeaderChar">
    <w:name w:val="Header Char"/>
    <w:basedOn w:val="DefaultParagraphFont"/>
    <w:link w:val="Header"/>
    <w:rsid w:val="003244DE"/>
    <w:rPr>
      <w:rFonts w:ascii="CirilicaTimes" w:hAnsi="CirilicaTimes"/>
      <w:lang w:val="en-US" w:eastAsia="en-US"/>
    </w:rPr>
  </w:style>
  <w:style w:type="paragraph" w:styleId="NoSpacing">
    <w:name w:val="No Spacing"/>
    <w:uiPriority w:val="1"/>
    <w:qFormat/>
    <w:rsid w:val="003244DE"/>
    <w:rPr>
      <w:rFonts w:ascii="Calibri" w:eastAsia="Calibri" w:hAnsi="Calibri"/>
      <w:sz w:val="22"/>
      <w:szCs w:val="22"/>
      <w:lang w:val="hu-HU"/>
    </w:rPr>
  </w:style>
  <w:style w:type="character" w:customStyle="1" w:styleId="apple-converted-space">
    <w:name w:val="apple-converted-space"/>
    <w:basedOn w:val="DefaultParagraphFont"/>
    <w:rsid w:val="003244DE"/>
  </w:style>
  <w:style w:type="paragraph" w:styleId="BodyTextIndent">
    <w:name w:val="Body Text Indent"/>
    <w:basedOn w:val="Normal"/>
    <w:link w:val="BodyTextIndentChar"/>
    <w:rsid w:val="00B60C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60C3B"/>
    <w:rPr>
      <w:rFonts w:ascii="CirilicaTimes" w:hAnsi="CirilicaTimes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444271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444271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424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Latn-CS" w:eastAsia="sr-Latn-C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5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r-Latn-CS" w:eastAsia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5516"/>
    <w:rPr>
      <w:rFonts w:ascii="Courier New" w:hAnsi="Courier New" w:cs="Courier New"/>
    </w:rPr>
  </w:style>
  <w:style w:type="paragraph" w:customStyle="1" w:styleId="Normal1">
    <w:name w:val="Normal1"/>
    <w:basedOn w:val="Normal"/>
    <w:rsid w:val="002E33F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boldcentar">
    <w:name w:val="normalboldcentar"/>
    <w:basedOn w:val="Normal"/>
    <w:rsid w:val="002E33F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rmalcentar">
    <w:name w:val="normalcentar"/>
    <w:basedOn w:val="Normal"/>
    <w:rsid w:val="002E33FD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2E33FD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centaritalic">
    <w:name w:val="normalcentaritalic"/>
    <w:basedOn w:val="Normal"/>
    <w:rsid w:val="002E33FD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normalbold">
    <w:name w:val="normalbold"/>
    <w:basedOn w:val="Normal"/>
    <w:rsid w:val="002E33FD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naslov1">
    <w:name w:val="naslov1"/>
    <w:basedOn w:val="Normal"/>
    <w:rsid w:val="002E33F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italic">
    <w:name w:val="normalitalic"/>
    <w:basedOn w:val="Normal"/>
    <w:rsid w:val="002E33FD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normalprored">
    <w:name w:val="normalprored"/>
    <w:basedOn w:val="Normal"/>
    <w:rsid w:val="002E33FD"/>
    <w:rPr>
      <w:rFonts w:ascii="Arial" w:hAnsi="Arial" w:cs="Arial"/>
      <w:sz w:val="26"/>
      <w:szCs w:val="26"/>
    </w:rPr>
  </w:style>
  <w:style w:type="paragraph" w:customStyle="1" w:styleId="wyq100---naslov-grupe-clanova-kurziv">
    <w:name w:val="wyq100---naslov-grupe-clanova-kurziv"/>
    <w:basedOn w:val="Normal"/>
    <w:rsid w:val="002E33FD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2E33FD"/>
    <w:pPr>
      <w:spacing w:before="240" w:after="24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uvuceni">
    <w:name w:val="normal_uvuceni"/>
    <w:basedOn w:val="Normal"/>
    <w:rsid w:val="002E33FD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2E33FD"/>
  </w:style>
  <w:style w:type="paragraph" w:customStyle="1" w:styleId="Normal10">
    <w:name w:val="Normal1"/>
    <w:basedOn w:val="Normal"/>
    <w:rsid w:val="002E33F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E33FD"/>
    <w:rPr>
      <w:sz w:val="28"/>
      <w:szCs w:val="24"/>
      <w:lang w:val="sr-Cyrl-CS" w:eastAsia="en-US"/>
    </w:rPr>
  </w:style>
  <w:style w:type="character" w:customStyle="1" w:styleId="Heading1Char">
    <w:name w:val="Heading 1 Char"/>
    <w:basedOn w:val="DefaultParagraphFont"/>
    <w:link w:val="Heading1"/>
    <w:rsid w:val="00385A9D"/>
    <w:rPr>
      <w:sz w:val="28"/>
      <w:lang w:val="sr-Cyrl-CS"/>
    </w:rPr>
  </w:style>
  <w:style w:type="paragraph" w:customStyle="1" w:styleId="Normal2">
    <w:name w:val="Normal2"/>
    <w:basedOn w:val="Normal"/>
    <w:rsid w:val="00B66053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35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BCCB-33B4-4448-8289-64D965CD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12961</Words>
  <Characters>73879</Characters>
  <Application>Microsoft Office Word</Application>
  <DocSecurity>0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</vt:lpstr>
    </vt:vector>
  </TitlesOfParts>
  <Company>yy</Company>
  <LinksUpToDate>false</LinksUpToDate>
  <CharactersWithSpaces>86667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</dc:title>
  <dc:creator>Delta</dc:creator>
  <cp:lastModifiedBy>Biljana Tajkov</cp:lastModifiedBy>
  <cp:revision>2</cp:revision>
  <cp:lastPrinted>2022-10-21T08:36:00Z</cp:lastPrinted>
  <dcterms:created xsi:type="dcterms:W3CDTF">2022-11-22T13:08:00Z</dcterms:created>
  <dcterms:modified xsi:type="dcterms:W3CDTF">2022-11-22T13:08:00Z</dcterms:modified>
</cp:coreProperties>
</file>